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bookmarkStart w:id="0" w:name="_Hlk167688212"/>
      <w:bookmarkEnd w:id="0"/>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4A3ECC0B" w:rsidR="0035531B" w:rsidRDefault="00CC493D" w:rsidP="00EB46E5">
      <w:pPr>
        <w:pStyle w:val="Titul2"/>
      </w:pPr>
      <w:r w:rsidRPr="00CC493D">
        <w:t>„Modernizace trati Hradec Králové – Pardubice – Chrudim, 2.stavba, zdvoukolejnění Opatovice nad Labem-Hradec Králové, 1.etapa ŽST Hradec Králové hl.n.“, SO 22-78-06 ŽST Hradec Králové hl. n., demolice objektu skladu p.č.st. 231/1</w:t>
      </w:r>
    </w:p>
    <w:p w14:paraId="326F2FB6" w14:textId="77777777" w:rsidR="006C1ECA" w:rsidRDefault="006C1ECA" w:rsidP="00887491">
      <w:pPr>
        <w:pStyle w:val="Text1-1"/>
        <w:numPr>
          <w:ilvl w:val="0"/>
          <w:numId w:val="0"/>
        </w:numPr>
        <w:tabs>
          <w:tab w:val="left" w:pos="708"/>
        </w:tabs>
        <w:ind w:left="737" w:hanging="737"/>
      </w:pPr>
    </w:p>
    <w:p w14:paraId="4C01166D" w14:textId="4581497C" w:rsidR="00887491" w:rsidRDefault="00887491" w:rsidP="00887491">
      <w:pPr>
        <w:pStyle w:val="Text1-1"/>
        <w:numPr>
          <w:ilvl w:val="0"/>
          <w:numId w:val="0"/>
        </w:numPr>
        <w:tabs>
          <w:tab w:val="left" w:pos="708"/>
        </w:tabs>
        <w:ind w:left="737" w:hanging="737"/>
      </w:pPr>
      <w:r>
        <w:t xml:space="preserve">Č.j. </w:t>
      </w:r>
      <w:r w:rsidR="00BA37B1" w:rsidRPr="00BA37B1">
        <w:t>5859/2024-SŽ-SSV-Ú3</w:t>
      </w:r>
    </w:p>
    <w:p w14:paraId="258A3313" w14:textId="5437990F" w:rsidR="001927BE" w:rsidRDefault="00346B6B" w:rsidP="00912983">
      <w:pPr>
        <w:spacing w:after="0"/>
        <w:rPr>
          <w:i/>
          <w:color w:val="FF0000"/>
        </w:rPr>
      </w:pPr>
      <w:r>
        <w:rPr>
          <w:color w:val="FF0000"/>
        </w:rPr>
        <w:br w:type="textWrapping" w:clear="all"/>
      </w:r>
    </w:p>
    <w:p w14:paraId="7AAD9FC3" w14:textId="73EFDE7F" w:rsidR="006C1ECA" w:rsidRDefault="006C1ECA" w:rsidP="00912983">
      <w:pPr>
        <w:spacing w:after="0"/>
        <w:rPr>
          <w:i/>
          <w:color w:val="FF0000"/>
        </w:rPr>
      </w:pP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6F3AD9B0" w14:textId="726A59AE"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101252E5" w14:textId="0480C5D4" w:rsidR="00C35479" w:rsidRDefault="00C35479" w:rsidP="00CC493D">
      <w:pPr>
        <w:rPr>
          <w:color w:val="FF0000"/>
        </w:rPr>
      </w:pPr>
    </w:p>
    <w:p w14:paraId="2A55306E" w14:textId="77777777" w:rsidR="00CC493D" w:rsidRPr="00C35479" w:rsidRDefault="00CC493D" w:rsidP="00CC493D">
      <w:pPr>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03D44E92" w14:textId="45417B32" w:rsidR="003F4D5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025" w:history="1">
        <w:r w:rsidR="003F4D5A" w:rsidRPr="006153A3">
          <w:rPr>
            <w:rStyle w:val="Hypertextovodkaz"/>
          </w:rPr>
          <w:t>1.</w:t>
        </w:r>
        <w:r w:rsidR="003F4D5A">
          <w:rPr>
            <w:rFonts w:eastAsiaTheme="minorEastAsia"/>
            <w:caps w:val="0"/>
            <w:noProof/>
            <w:sz w:val="22"/>
            <w:szCs w:val="22"/>
            <w:lang w:eastAsia="cs-CZ"/>
          </w:rPr>
          <w:tab/>
        </w:r>
        <w:r w:rsidR="003F4D5A" w:rsidRPr="006153A3">
          <w:rPr>
            <w:rStyle w:val="Hypertextovodkaz"/>
          </w:rPr>
          <w:t>ÚVODNÍ USTANOVENÍ</w:t>
        </w:r>
        <w:r w:rsidR="003F4D5A">
          <w:rPr>
            <w:noProof/>
            <w:webHidden/>
          </w:rPr>
          <w:tab/>
        </w:r>
        <w:r w:rsidR="003F4D5A">
          <w:rPr>
            <w:noProof/>
            <w:webHidden/>
          </w:rPr>
          <w:fldChar w:fldCharType="begin"/>
        </w:r>
        <w:r w:rsidR="003F4D5A">
          <w:rPr>
            <w:noProof/>
            <w:webHidden/>
          </w:rPr>
          <w:instrText xml:space="preserve"> PAGEREF _Toc159417025 \h </w:instrText>
        </w:r>
        <w:r w:rsidR="003F4D5A">
          <w:rPr>
            <w:noProof/>
            <w:webHidden/>
          </w:rPr>
        </w:r>
        <w:r w:rsidR="003F4D5A">
          <w:rPr>
            <w:noProof/>
            <w:webHidden/>
          </w:rPr>
          <w:fldChar w:fldCharType="separate"/>
        </w:r>
        <w:r w:rsidR="00E02E9F">
          <w:rPr>
            <w:noProof/>
            <w:webHidden/>
          </w:rPr>
          <w:t>3</w:t>
        </w:r>
        <w:r w:rsidR="003F4D5A">
          <w:rPr>
            <w:noProof/>
            <w:webHidden/>
          </w:rPr>
          <w:fldChar w:fldCharType="end"/>
        </w:r>
      </w:hyperlink>
    </w:p>
    <w:p w14:paraId="02D6ED11" w14:textId="288AD753" w:rsidR="003F4D5A" w:rsidRDefault="006B2357">
      <w:pPr>
        <w:pStyle w:val="Obsah1"/>
        <w:rPr>
          <w:rFonts w:eastAsiaTheme="minorEastAsia"/>
          <w:caps w:val="0"/>
          <w:noProof/>
          <w:sz w:val="22"/>
          <w:szCs w:val="22"/>
          <w:lang w:eastAsia="cs-CZ"/>
        </w:rPr>
      </w:pPr>
      <w:hyperlink w:anchor="_Toc159417026" w:history="1">
        <w:r w:rsidR="003F4D5A" w:rsidRPr="006153A3">
          <w:rPr>
            <w:rStyle w:val="Hypertextovodkaz"/>
          </w:rPr>
          <w:t>2.</w:t>
        </w:r>
        <w:r w:rsidR="003F4D5A">
          <w:rPr>
            <w:rFonts w:eastAsiaTheme="minorEastAsia"/>
            <w:caps w:val="0"/>
            <w:noProof/>
            <w:sz w:val="22"/>
            <w:szCs w:val="22"/>
            <w:lang w:eastAsia="cs-CZ"/>
          </w:rPr>
          <w:tab/>
        </w:r>
        <w:r w:rsidR="003F4D5A" w:rsidRPr="006153A3">
          <w:rPr>
            <w:rStyle w:val="Hypertextovodkaz"/>
          </w:rPr>
          <w:t>IDENTIFIKAČNÍ ÚDAJE ZADAVATELE</w:t>
        </w:r>
        <w:r w:rsidR="003F4D5A">
          <w:rPr>
            <w:noProof/>
            <w:webHidden/>
          </w:rPr>
          <w:tab/>
        </w:r>
        <w:r w:rsidR="003F4D5A">
          <w:rPr>
            <w:noProof/>
            <w:webHidden/>
          </w:rPr>
          <w:fldChar w:fldCharType="begin"/>
        </w:r>
        <w:r w:rsidR="003F4D5A">
          <w:rPr>
            <w:noProof/>
            <w:webHidden/>
          </w:rPr>
          <w:instrText xml:space="preserve"> PAGEREF _Toc159417026 \h </w:instrText>
        </w:r>
        <w:r w:rsidR="003F4D5A">
          <w:rPr>
            <w:noProof/>
            <w:webHidden/>
          </w:rPr>
        </w:r>
        <w:r w:rsidR="003F4D5A">
          <w:rPr>
            <w:noProof/>
            <w:webHidden/>
          </w:rPr>
          <w:fldChar w:fldCharType="separate"/>
        </w:r>
        <w:r w:rsidR="00E02E9F">
          <w:rPr>
            <w:noProof/>
            <w:webHidden/>
          </w:rPr>
          <w:t>3</w:t>
        </w:r>
        <w:r w:rsidR="003F4D5A">
          <w:rPr>
            <w:noProof/>
            <w:webHidden/>
          </w:rPr>
          <w:fldChar w:fldCharType="end"/>
        </w:r>
      </w:hyperlink>
    </w:p>
    <w:p w14:paraId="0A5162BA" w14:textId="451D18A6" w:rsidR="003F4D5A" w:rsidRDefault="006B2357">
      <w:pPr>
        <w:pStyle w:val="Obsah1"/>
        <w:rPr>
          <w:rFonts w:eastAsiaTheme="minorEastAsia"/>
          <w:caps w:val="0"/>
          <w:noProof/>
          <w:sz w:val="22"/>
          <w:szCs w:val="22"/>
          <w:lang w:eastAsia="cs-CZ"/>
        </w:rPr>
      </w:pPr>
      <w:hyperlink w:anchor="_Toc159417027" w:history="1">
        <w:r w:rsidR="003F4D5A" w:rsidRPr="006153A3">
          <w:rPr>
            <w:rStyle w:val="Hypertextovodkaz"/>
          </w:rPr>
          <w:t>3.</w:t>
        </w:r>
        <w:r w:rsidR="003F4D5A">
          <w:rPr>
            <w:rFonts w:eastAsiaTheme="minorEastAsia"/>
            <w:caps w:val="0"/>
            <w:noProof/>
            <w:sz w:val="22"/>
            <w:szCs w:val="22"/>
            <w:lang w:eastAsia="cs-CZ"/>
          </w:rPr>
          <w:tab/>
        </w:r>
        <w:r w:rsidR="003F4D5A" w:rsidRPr="006153A3">
          <w:rPr>
            <w:rStyle w:val="Hypertextovodkaz"/>
          </w:rPr>
          <w:t>KOMUNIKACE MEZI ZADAVATELEM a DODAVATELEM</w:t>
        </w:r>
        <w:r w:rsidR="003F4D5A">
          <w:rPr>
            <w:noProof/>
            <w:webHidden/>
          </w:rPr>
          <w:tab/>
        </w:r>
        <w:r w:rsidR="003F4D5A">
          <w:rPr>
            <w:noProof/>
            <w:webHidden/>
          </w:rPr>
          <w:fldChar w:fldCharType="begin"/>
        </w:r>
        <w:r w:rsidR="003F4D5A">
          <w:rPr>
            <w:noProof/>
            <w:webHidden/>
          </w:rPr>
          <w:instrText xml:space="preserve"> PAGEREF _Toc159417027 \h </w:instrText>
        </w:r>
        <w:r w:rsidR="003F4D5A">
          <w:rPr>
            <w:noProof/>
            <w:webHidden/>
          </w:rPr>
        </w:r>
        <w:r w:rsidR="003F4D5A">
          <w:rPr>
            <w:noProof/>
            <w:webHidden/>
          </w:rPr>
          <w:fldChar w:fldCharType="separate"/>
        </w:r>
        <w:r w:rsidR="00E02E9F">
          <w:rPr>
            <w:noProof/>
            <w:webHidden/>
          </w:rPr>
          <w:t>4</w:t>
        </w:r>
        <w:r w:rsidR="003F4D5A">
          <w:rPr>
            <w:noProof/>
            <w:webHidden/>
          </w:rPr>
          <w:fldChar w:fldCharType="end"/>
        </w:r>
      </w:hyperlink>
    </w:p>
    <w:p w14:paraId="6F4540F4" w14:textId="2C63BEC0" w:rsidR="003F4D5A" w:rsidRDefault="006B2357">
      <w:pPr>
        <w:pStyle w:val="Obsah1"/>
        <w:rPr>
          <w:rFonts w:eastAsiaTheme="minorEastAsia"/>
          <w:caps w:val="0"/>
          <w:noProof/>
          <w:sz w:val="22"/>
          <w:szCs w:val="22"/>
          <w:lang w:eastAsia="cs-CZ"/>
        </w:rPr>
      </w:pPr>
      <w:hyperlink w:anchor="_Toc159417028" w:history="1">
        <w:r w:rsidR="003F4D5A" w:rsidRPr="006153A3">
          <w:rPr>
            <w:rStyle w:val="Hypertextovodkaz"/>
          </w:rPr>
          <w:t>4.</w:t>
        </w:r>
        <w:r w:rsidR="003F4D5A">
          <w:rPr>
            <w:rFonts w:eastAsiaTheme="minorEastAsia"/>
            <w:caps w:val="0"/>
            <w:noProof/>
            <w:sz w:val="22"/>
            <w:szCs w:val="22"/>
            <w:lang w:eastAsia="cs-CZ"/>
          </w:rPr>
          <w:tab/>
        </w:r>
        <w:r w:rsidR="003F4D5A" w:rsidRPr="006153A3">
          <w:rPr>
            <w:rStyle w:val="Hypertextovodkaz"/>
          </w:rPr>
          <w:t>ÚČEL a PŘEDMĚT PLNĚNÍ VEŘEJNÉ ZAKÁZKY</w:t>
        </w:r>
        <w:r w:rsidR="003F4D5A">
          <w:rPr>
            <w:noProof/>
            <w:webHidden/>
          </w:rPr>
          <w:tab/>
        </w:r>
        <w:r w:rsidR="003F4D5A">
          <w:rPr>
            <w:noProof/>
            <w:webHidden/>
          </w:rPr>
          <w:fldChar w:fldCharType="begin"/>
        </w:r>
        <w:r w:rsidR="003F4D5A">
          <w:rPr>
            <w:noProof/>
            <w:webHidden/>
          </w:rPr>
          <w:instrText xml:space="preserve"> PAGEREF _Toc159417028 \h </w:instrText>
        </w:r>
        <w:r w:rsidR="003F4D5A">
          <w:rPr>
            <w:noProof/>
            <w:webHidden/>
          </w:rPr>
        </w:r>
        <w:r w:rsidR="003F4D5A">
          <w:rPr>
            <w:noProof/>
            <w:webHidden/>
          </w:rPr>
          <w:fldChar w:fldCharType="separate"/>
        </w:r>
        <w:r w:rsidR="00E02E9F">
          <w:rPr>
            <w:noProof/>
            <w:webHidden/>
          </w:rPr>
          <w:t>4</w:t>
        </w:r>
        <w:r w:rsidR="003F4D5A">
          <w:rPr>
            <w:noProof/>
            <w:webHidden/>
          </w:rPr>
          <w:fldChar w:fldCharType="end"/>
        </w:r>
      </w:hyperlink>
    </w:p>
    <w:p w14:paraId="4ED9C5AB" w14:textId="537BAC36" w:rsidR="003F4D5A" w:rsidRDefault="006B2357">
      <w:pPr>
        <w:pStyle w:val="Obsah1"/>
        <w:rPr>
          <w:rFonts w:eastAsiaTheme="minorEastAsia"/>
          <w:caps w:val="0"/>
          <w:noProof/>
          <w:sz w:val="22"/>
          <w:szCs w:val="22"/>
          <w:lang w:eastAsia="cs-CZ"/>
        </w:rPr>
      </w:pPr>
      <w:hyperlink w:anchor="_Toc159417029" w:history="1">
        <w:r w:rsidR="003F4D5A" w:rsidRPr="006153A3">
          <w:rPr>
            <w:rStyle w:val="Hypertextovodkaz"/>
          </w:rPr>
          <w:t>5.</w:t>
        </w:r>
        <w:r w:rsidR="003F4D5A">
          <w:rPr>
            <w:rFonts w:eastAsiaTheme="minorEastAsia"/>
            <w:caps w:val="0"/>
            <w:noProof/>
            <w:sz w:val="22"/>
            <w:szCs w:val="22"/>
            <w:lang w:eastAsia="cs-CZ"/>
          </w:rPr>
          <w:tab/>
        </w:r>
        <w:r w:rsidR="003F4D5A" w:rsidRPr="006153A3">
          <w:rPr>
            <w:rStyle w:val="Hypertextovodkaz"/>
          </w:rPr>
          <w:t>ZDROJE FINANCOVÁNÍ a PŘEDPOKLÁDANÁ HODNOTA VEŘEJNÉ ZAKÁZKY</w:t>
        </w:r>
        <w:r w:rsidR="003F4D5A">
          <w:rPr>
            <w:noProof/>
            <w:webHidden/>
          </w:rPr>
          <w:tab/>
        </w:r>
        <w:r w:rsidR="003F4D5A">
          <w:rPr>
            <w:noProof/>
            <w:webHidden/>
          </w:rPr>
          <w:fldChar w:fldCharType="begin"/>
        </w:r>
        <w:r w:rsidR="003F4D5A">
          <w:rPr>
            <w:noProof/>
            <w:webHidden/>
          </w:rPr>
          <w:instrText xml:space="preserve"> PAGEREF _Toc159417029 \h </w:instrText>
        </w:r>
        <w:r w:rsidR="003F4D5A">
          <w:rPr>
            <w:noProof/>
            <w:webHidden/>
          </w:rPr>
        </w:r>
        <w:r w:rsidR="003F4D5A">
          <w:rPr>
            <w:noProof/>
            <w:webHidden/>
          </w:rPr>
          <w:fldChar w:fldCharType="separate"/>
        </w:r>
        <w:r w:rsidR="00E02E9F">
          <w:rPr>
            <w:noProof/>
            <w:webHidden/>
          </w:rPr>
          <w:t>5</w:t>
        </w:r>
        <w:r w:rsidR="003F4D5A">
          <w:rPr>
            <w:noProof/>
            <w:webHidden/>
          </w:rPr>
          <w:fldChar w:fldCharType="end"/>
        </w:r>
      </w:hyperlink>
    </w:p>
    <w:p w14:paraId="1381178D" w14:textId="05F9BC67" w:rsidR="003F4D5A" w:rsidRDefault="006B2357">
      <w:pPr>
        <w:pStyle w:val="Obsah1"/>
        <w:rPr>
          <w:rFonts w:eastAsiaTheme="minorEastAsia"/>
          <w:caps w:val="0"/>
          <w:noProof/>
          <w:sz w:val="22"/>
          <w:szCs w:val="22"/>
          <w:lang w:eastAsia="cs-CZ"/>
        </w:rPr>
      </w:pPr>
      <w:hyperlink w:anchor="_Toc159417030" w:history="1">
        <w:r w:rsidR="003F4D5A" w:rsidRPr="006153A3">
          <w:rPr>
            <w:rStyle w:val="Hypertextovodkaz"/>
          </w:rPr>
          <w:t>6.</w:t>
        </w:r>
        <w:r w:rsidR="003F4D5A">
          <w:rPr>
            <w:rFonts w:eastAsiaTheme="minorEastAsia"/>
            <w:caps w:val="0"/>
            <w:noProof/>
            <w:sz w:val="22"/>
            <w:szCs w:val="22"/>
            <w:lang w:eastAsia="cs-CZ"/>
          </w:rPr>
          <w:tab/>
        </w:r>
        <w:r w:rsidR="003F4D5A" w:rsidRPr="006153A3">
          <w:rPr>
            <w:rStyle w:val="Hypertextovodkaz"/>
          </w:rPr>
          <w:t>OBSAH ZADÁVACÍ DOKUMENTACE</w:t>
        </w:r>
        <w:r w:rsidR="003F4D5A">
          <w:rPr>
            <w:noProof/>
            <w:webHidden/>
          </w:rPr>
          <w:tab/>
        </w:r>
        <w:r w:rsidR="003F4D5A">
          <w:rPr>
            <w:noProof/>
            <w:webHidden/>
          </w:rPr>
          <w:fldChar w:fldCharType="begin"/>
        </w:r>
        <w:r w:rsidR="003F4D5A">
          <w:rPr>
            <w:noProof/>
            <w:webHidden/>
          </w:rPr>
          <w:instrText xml:space="preserve"> PAGEREF _Toc159417030 \h </w:instrText>
        </w:r>
        <w:r w:rsidR="003F4D5A">
          <w:rPr>
            <w:noProof/>
            <w:webHidden/>
          </w:rPr>
        </w:r>
        <w:r w:rsidR="003F4D5A">
          <w:rPr>
            <w:noProof/>
            <w:webHidden/>
          </w:rPr>
          <w:fldChar w:fldCharType="separate"/>
        </w:r>
        <w:r w:rsidR="00E02E9F">
          <w:rPr>
            <w:noProof/>
            <w:webHidden/>
          </w:rPr>
          <w:t>5</w:t>
        </w:r>
        <w:r w:rsidR="003F4D5A">
          <w:rPr>
            <w:noProof/>
            <w:webHidden/>
          </w:rPr>
          <w:fldChar w:fldCharType="end"/>
        </w:r>
      </w:hyperlink>
    </w:p>
    <w:p w14:paraId="5A713B50" w14:textId="64E639ED" w:rsidR="003F4D5A" w:rsidRDefault="006B2357">
      <w:pPr>
        <w:pStyle w:val="Obsah1"/>
        <w:rPr>
          <w:rFonts w:eastAsiaTheme="minorEastAsia"/>
          <w:caps w:val="0"/>
          <w:noProof/>
          <w:sz w:val="22"/>
          <w:szCs w:val="22"/>
          <w:lang w:eastAsia="cs-CZ"/>
        </w:rPr>
      </w:pPr>
      <w:hyperlink w:anchor="_Toc159417031" w:history="1">
        <w:r w:rsidR="003F4D5A" w:rsidRPr="006153A3">
          <w:rPr>
            <w:rStyle w:val="Hypertextovodkaz"/>
          </w:rPr>
          <w:t>7.</w:t>
        </w:r>
        <w:r w:rsidR="003F4D5A">
          <w:rPr>
            <w:rFonts w:eastAsiaTheme="minorEastAsia"/>
            <w:caps w:val="0"/>
            <w:noProof/>
            <w:sz w:val="22"/>
            <w:szCs w:val="22"/>
            <w:lang w:eastAsia="cs-CZ"/>
          </w:rPr>
          <w:tab/>
        </w:r>
        <w:r w:rsidR="003F4D5A" w:rsidRPr="006153A3">
          <w:rPr>
            <w:rStyle w:val="Hypertextovodkaz"/>
          </w:rPr>
          <w:t>VYSVĚTLENÍ, ZMĚNY a DOPLNĚNÍ ZADÁVACÍ DOKUMENTACE</w:t>
        </w:r>
        <w:r w:rsidR="003F4D5A">
          <w:rPr>
            <w:noProof/>
            <w:webHidden/>
          </w:rPr>
          <w:tab/>
        </w:r>
        <w:r w:rsidR="003F4D5A">
          <w:rPr>
            <w:noProof/>
            <w:webHidden/>
          </w:rPr>
          <w:fldChar w:fldCharType="begin"/>
        </w:r>
        <w:r w:rsidR="003F4D5A">
          <w:rPr>
            <w:noProof/>
            <w:webHidden/>
          </w:rPr>
          <w:instrText xml:space="preserve"> PAGEREF _Toc159417031 \h </w:instrText>
        </w:r>
        <w:r w:rsidR="003F4D5A">
          <w:rPr>
            <w:noProof/>
            <w:webHidden/>
          </w:rPr>
        </w:r>
        <w:r w:rsidR="003F4D5A">
          <w:rPr>
            <w:noProof/>
            <w:webHidden/>
          </w:rPr>
          <w:fldChar w:fldCharType="separate"/>
        </w:r>
        <w:r w:rsidR="00E02E9F">
          <w:rPr>
            <w:noProof/>
            <w:webHidden/>
          </w:rPr>
          <w:t>7</w:t>
        </w:r>
        <w:r w:rsidR="003F4D5A">
          <w:rPr>
            <w:noProof/>
            <w:webHidden/>
          </w:rPr>
          <w:fldChar w:fldCharType="end"/>
        </w:r>
      </w:hyperlink>
    </w:p>
    <w:p w14:paraId="44FD43A7" w14:textId="4AD0C6A3" w:rsidR="003F4D5A" w:rsidRDefault="006B2357">
      <w:pPr>
        <w:pStyle w:val="Obsah1"/>
        <w:rPr>
          <w:rFonts w:eastAsiaTheme="minorEastAsia"/>
          <w:caps w:val="0"/>
          <w:noProof/>
          <w:sz w:val="22"/>
          <w:szCs w:val="22"/>
          <w:lang w:eastAsia="cs-CZ"/>
        </w:rPr>
      </w:pPr>
      <w:hyperlink w:anchor="_Toc159417032" w:history="1">
        <w:r w:rsidR="003F4D5A" w:rsidRPr="006153A3">
          <w:rPr>
            <w:rStyle w:val="Hypertextovodkaz"/>
          </w:rPr>
          <w:t>8.</w:t>
        </w:r>
        <w:r w:rsidR="003F4D5A">
          <w:rPr>
            <w:rFonts w:eastAsiaTheme="minorEastAsia"/>
            <w:caps w:val="0"/>
            <w:noProof/>
            <w:sz w:val="22"/>
            <w:szCs w:val="22"/>
            <w:lang w:eastAsia="cs-CZ"/>
          </w:rPr>
          <w:tab/>
        </w:r>
        <w:r w:rsidR="003F4D5A" w:rsidRPr="006153A3">
          <w:rPr>
            <w:rStyle w:val="Hypertextovodkaz"/>
          </w:rPr>
          <w:t>POŽADAVKY ZADAVATELE NA KVALIFIKACI</w:t>
        </w:r>
        <w:r w:rsidR="003F4D5A">
          <w:rPr>
            <w:noProof/>
            <w:webHidden/>
          </w:rPr>
          <w:tab/>
        </w:r>
        <w:r w:rsidR="003F4D5A">
          <w:rPr>
            <w:noProof/>
            <w:webHidden/>
          </w:rPr>
          <w:fldChar w:fldCharType="begin"/>
        </w:r>
        <w:r w:rsidR="003F4D5A">
          <w:rPr>
            <w:noProof/>
            <w:webHidden/>
          </w:rPr>
          <w:instrText xml:space="preserve"> PAGEREF _Toc159417032 \h </w:instrText>
        </w:r>
        <w:r w:rsidR="003F4D5A">
          <w:rPr>
            <w:noProof/>
            <w:webHidden/>
          </w:rPr>
        </w:r>
        <w:r w:rsidR="003F4D5A">
          <w:rPr>
            <w:noProof/>
            <w:webHidden/>
          </w:rPr>
          <w:fldChar w:fldCharType="separate"/>
        </w:r>
        <w:r w:rsidR="00E02E9F">
          <w:rPr>
            <w:noProof/>
            <w:webHidden/>
          </w:rPr>
          <w:t>7</w:t>
        </w:r>
        <w:r w:rsidR="003F4D5A">
          <w:rPr>
            <w:noProof/>
            <w:webHidden/>
          </w:rPr>
          <w:fldChar w:fldCharType="end"/>
        </w:r>
      </w:hyperlink>
    </w:p>
    <w:p w14:paraId="43194478" w14:textId="020BEBFE" w:rsidR="003F4D5A" w:rsidRDefault="006B2357">
      <w:pPr>
        <w:pStyle w:val="Obsah1"/>
        <w:rPr>
          <w:rFonts w:eastAsiaTheme="minorEastAsia"/>
          <w:caps w:val="0"/>
          <w:noProof/>
          <w:sz w:val="22"/>
          <w:szCs w:val="22"/>
          <w:lang w:eastAsia="cs-CZ"/>
        </w:rPr>
      </w:pPr>
      <w:hyperlink w:anchor="_Toc159417033" w:history="1">
        <w:r w:rsidR="003F4D5A" w:rsidRPr="006153A3">
          <w:rPr>
            <w:rStyle w:val="Hypertextovodkaz"/>
          </w:rPr>
          <w:t>9.</w:t>
        </w:r>
        <w:r w:rsidR="003F4D5A">
          <w:rPr>
            <w:rFonts w:eastAsiaTheme="minorEastAsia"/>
            <w:caps w:val="0"/>
            <w:noProof/>
            <w:sz w:val="22"/>
            <w:szCs w:val="22"/>
            <w:lang w:eastAsia="cs-CZ"/>
          </w:rPr>
          <w:tab/>
        </w:r>
        <w:r w:rsidR="003F4D5A" w:rsidRPr="006153A3">
          <w:rPr>
            <w:rStyle w:val="Hypertextovodkaz"/>
          </w:rPr>
          <w:t>DALŠÍ INFORMACE/DOKUMENTY PŘEDKLÁDANÉ DODAVATELEM v NABÍDCE</w:t>
        </w:r>
        <w:r w:rsidR="003F4D5A">
          <w:rPr>
            <w:noProof/>
            <w:webHidden/>
          </w:rPr>
          <w:tab/>
        </w:r>
        <w:r w:rsidR="003F4D5A">
          <w:rPr>
            <w:noProof/>
            <w:webHidden/>
          </w:rPr>
          <w:fldChar w:fldCharType="begin"/>
        </w:r>
        <w:r w:rsidR="003F4D5A">
          <w:rPr>
            <w:noProof/>
            <w:webHidden/>
          </w:rPr>
          <w:instrText xml:space="preserve"> PAGEREF _Toc159417033 \h </w:instrText>
        </w:r>
        <w:r w:rsidR="003F4D5A">
          <w:rPr>
            <w:noProof/>
            <w:webHidden/>
          </w:rPr>
        </w:r>
        <w:r w:rsidR="003F4D5A">
          <w:rPr>
            <w:noProof/>
            <w:webHidden/>
          </w:rPr>
          <w:fldChar w:fldCharType="separate"/>
        </w:r>
        <w:r w:rsidR="00E02E9F">
          <w:rPr>
            <w:noProof/>
            <w:webHidden/>
          </w:rPr>
          <w:t>18</w:t>
        </w:r>
        <w:r w:rsidR="003F4D5A">
          <w:rPr>
            <w:noProof/>
            <w:webHidden/>
          </w:rPr>
          <w:fldChar w:fldCharType="end"/>
        </w:r>
      </w:hyperlink>
    </w:p>
    <w:p w14:paraId="3B649187" w14:textId="54B65316" w:rsidR="003F4D5A" w:rsidRDefault="006B2357">
      <w:pPr>
        <w:pStyle w:val="Obsah1"/>
        <w:rPr>
          <w:rFonts w:eastAsiaTheme="minorEastAsia"/>
          <w:caps w:val="0"/>
          <w:noProof/>
          <w:sz w:val="22"/>
          <w:szCs w:val="22"/>
          <w:lang w:eastAsia="cs-CZ"/>
        </w:rPr>
      </w:pPr>
      <w:hyperlink w:anchor="_Toc159417034" w:history="1">
        <w:r w:rsidR="003F4D5A" w:rsidRPr="006153A3">
          <w:rPr>
            <w:rStyle w:val="Hypertextovodkaz"/>
          </w:rPr>
          <w:t>10.</w:t>
        </w:r>
        <w:r w:rsidR="003F4D5A">
          <w:rPr>
            <w:rFonts w:eastAsiaTheme="minorEastAsia"/>
            <w:caps w:val="0"/>
            <w:noProof/>
            <w:sz w:val="22"/>
            <w:szCs w:val="22"/>
            <w:lang w:eastAsia="cs-CZ"/>
          </w:rPr>
          <w:tab/>
        </w:r>
        <w:r w:rsidR="003F4D5A" w:rsidRPr="006153A3">
          <w:rPr>
            <w:rStyle w:val="Hypertextovodkaz"/>
          </w:rPr>
          <w:t>PROHLÍDKA MÍSTA PLNĚNÍ (STAVENIŠTĚ)</w:t>
        </w:r>
        <w:r w:rsidR="003F4D5A">
          <w:rPr>
            <w:noProof/>
            <w:webHidden/>
          </w:rPr>
          <w:tab/>
        </w:r>
        <w:r w:rsidR="003F4D5A">
          <w:rPr>
            <w:noProof/>
            <w:webHidden/>
          </w:rPr>
          <w:fldChar w:fldCharType="begin"/>
        </w:r>
        <w:r w:rsidR="003F4D5A">
          <w:rPr>
            <w:noProof/>
            <w:webHidden/>
          </w:rPr>
          <w:instrText xml:space="preserve"> PAGEREF _Toc159417034 \h </w:instrText>
        </w:r>
        <w:r w:rsidR="003F4D5A">
          <w:rPr>
            <w:noProof/>
            <w:webHidden/>
          </w:rPr>
        </w:r>
        <w:r w:rsidR="003F4D5A">
          <w:rPr>
            <w:noProof/>
            <w:webHidden/>
          </w:rPr>
          <w:fldChar w:fldCharType="separate"/>
        </w:r>
        <w:r w:rsidR="00E02E9F">
          <w:rPr>
            <w:noProof/>
            <w:webHidden/>
          </w:rPr>
          <w:t>21</w:t>
        </w:r>
        <w:r w:rsidR="003F4D5A">
          <w:rPr>
            <w:noProof/>
            <w:webHidden/>
          </w:rPr>
          <w:fldChar w:fldCharType="end"/>
        </w:r>
      </w:hyperlink>
    </w:p>
    <w:p w14:paraId="1C2FAB08" w14:textId="74327AB0" w:rsidR="003F4D5A" w:rsidRDefault="006B2357">
      <w:pPr>
        <w:pStyle w:val="Obsah1"/>
        <w:rPr>
          <w:rFonts w:eastAsiaTheme="minorEastAsia"/>
          <w:caps w:val="0"/>
          <w:noProof/>
          <w:sz w:val="22"/>
          <w:szCs w:val="22"/>
          <w:lang w:eastAsia="cs-CZ"/>
        </w:rPr>
      </w:pPr>
      <w:hyperlink w:anchor="_Toc159417035" w:history="1">
        <w:r w:rsidR="003F4D5A" w:rsidRPr="006153A3">
          <w:rPr>
            <w:rStyle w:val="Hypertextovodkaz"/>
          </w:rPr>
          <w:t>11.</w:t>
        </w:r>
        <w:r w:rsidR="003F4D5A">
          <w:rPr>
            <w:rFonts w:eastAsiaTheme="minorEastAsia"/>
            <w:caps w:val="0"/>
            <w:noProof/>
            <w:sz w:val="22"/>
            <w:szCs w:val="22"/>
            <w:lang w:eastAsia="cs-CZ"/>
          </w:rPr>
          <w:tab/>
        </w:r>
        <w:r w:rsidR="003F4D5A" w:rsidRPr="006153A3">
          <w:rPr>
            <w:rStyle w:val="Hypertextovodkaz"/>
          </w:rPr>
          <w:t>JAZYK NABÍDEK A KOMUNIKAČNÍ JAZYK</w:t>
        </w:r>
        <w:r w:rsidR="003F4D5A">
          <w:rPr>
            <w:noProof/>
            <w:webHidden/>
          </w:rPr>
          <w:tab/>
        </w:r>
        <w:r w:rsidR="003F4D5A">
          <w:rPr>
            <w:noProof/>
            <w:webHidden/>
          </w:rPr>
          <w:fldChar w:fldCharType="begin"/>
        </w:r>
        <w:r w:rsidR="003F4D5A">
          <w:rPr>
            <w:noProof/>
            <w:webHidden/>
          </w:rPr>
          <w:instrText xml:space="preserve"> PAGEREF _Toc159417035 \h </w:instrText>
        </w:r>
        <w:r w:rsidR="003F4D5A">
          <w:rPr>
            <w:noProof/>
            <w:webHidden/>
          </w:rPr>
        </w:r>
        <w:r w:rsidR="003F4D5A">
          <w:rPr>
            <w:noProof/>
            <w:webHidden/>
          </w:rPr>
          <w:fldChar w:fldCharType="separate"/>
        </w:r>
        <w:r w:rsidR="00E02E9F">
          <w:rPr>
            <w:noProof/>
            <w:webHidden/>
          </w:rPr>
          <w:t>21</w:t>
        </w:r>
        <w:r w:rsidR="003F4D5A">
          <w:rPr>
            <w:noProof/>
            <w:webHidden/>
          </w:rPr>
          <w:fldChar w:fldCharType="end"/>
        </w:r>
      </w:hyperlink>
    </w:p>
    <w:p w14:paraId="6BC11437" w14:textId="3346CD23" w:rsidR="003F4D5A" w:rsidRDefault="006B2357">
      <w:pPr>
        <w:pStyle w:val="Obsah1"/>
        <w:rPr>
          <w:rFonts w:eastAsiaTheme="minorEastAsia"/>
          <w:caps w:val="0"/>
          <w:noProof/>
          <w:sz w:val="22"/>
          <w:szCs w:val="22"/>
          <w:lang w:eastAsia="cs-CZ"/>
        </w:rPr>
      </w:pPr>
      <w:hyperlink w:anchor="_Toc159417036" w:history="1">
        <w:r w:rsidR="003F4D5A" w:rsidRPr="006153A3">
          <w:rPr>
            <w:rStyle w:val="Hypertextovodkaz"/>
          </w:rPr>
          <w:t>12.</w:t>
        </w:r>
        <w:r w:rsidR="003F4D5A">
          <w:rPr>
            <w:rFonts w:eastAsiaTheme="minorEastAsia"/>
            <w:caps w:val="0"/>
            <w:noProof/>
            <w:sz w:val="22"/>
            <w:szCs w:val="22"/>
            <w:lang w:eastAsia="cs-CZ"/>
          </w:rPr>
          <w:tab/>
        </w:r>
        <w:r w:rsidR="003F4D5A" w:rsidRPr="006153A3">
          <w:rPr>
            <w:rStyle w:val="Hypertextovodkaz"/>
          </w:rPr>
          <w:t>OBSAH a PODÁVÁNÍ NABÍDEK</w:t>
        </w:r>
        <w:r w:rsidR="003F4D5A">
          <w:rPr>
            <w:noProof/>
            <w:webHidden/>
          </w:rPr>
          <w:tab/>
        </w:r>
        <w:r w:rsidR="003F4D5A">
          <w:rPr>
            <w:noProof/>
            <w:webHidden/>
          </w:rPr>
          <w:fldChar w:fldCharType="begin"/>
        </w:r>
        <w:r w:rsidR="003F4D5A">
          <w:rPr>
            <w:noProof/>
            <w:webHidden/>
          </w:rPr>
          <w:instrText xml:space="preserve"> PAGEREF _Toc159417036 \h </w:instrText>
        </w:r>
        <w:r w:rsidR="003F4D5A">
          <w:rPr>
            <w:noProof/>
            <w:webHidden/>
          </w:rPr>
        </w:r>
        <w:r w:rsidR="003F4D5A">
          <w:rPr>
            <w:noProof/>
            <w:webHidden/>
          </w:rPr>
          <w:fldChar w:fldCharType="separate"/>
        </w:r>
        <w:r w:rsidR="00E02E9F">
          <w:rPr>
            <w:noProof/>
            <w:webHidden/>
          </w:rPr>
          <w:t>21</w:t>
        </w:r>
        <w:r w:rsidR="003F4D5A">
          <w:rPr>
            <w:noProof/>
            <w:webHidden/>
          </w:rPr>
          <w:fldChar w:fldCharType="end"/>
        </w:r>
      </w:hyperlink>
    </w:p>
    <w:p w14:paraId="693178AA" w14:textId="142477F3" w:rsidR="003F4D5A" w:rsidRDefault="006B2357">
      <w:pPr>
        <w:pStyle w:val="Obsah1"/>
        <w:rPr>
          <w:rFonts w:eastAsiaTheme="minorEastAsia"/>
          <w:caps w:val="0"/>
          <w:noProof/>
          <w:sz w:val="22"/>
          <w:szCs w:val="22"/>
          <w:lang w:eastAsia="cs-CZ"/>
        </w:rPr>
      </w:pPr>
      <w:hyperlink w:anchor="_Toc159417037" w:history="1">
        <w:r w:rsidR="003F4D5A" w:rsidRPr="006153A3">
          <w:rPr>
            <w:rStyle w:val="Hypertextovodkaz"/>
          </w:rPr>
          <w:t>13.</w:t>
        </w:r>
        <w:r w:rsidR="003F4D5A">
          <w:rPr>
            <w:rFonts w:eastAsiaTheme="minorEastAsia"/>
            <w:caps w:val="0"/>
            <w:noProof/>
            <w:sz w:val="22"/>
            <w:szCs w:val="22"/>
            <w:lang w:eastAsia="cs-CZ"/>
          </w:rPr>
          <w:tab/>
        </w:r>
        <w:r w:rsidR="003F4D5A" w:rsidRPr="006153A3">
          <w:rPr>
            <w:rStyle w:val="Hypertextovodkaz"/>
          </w:rPr>
          <w:t>POŽADAVKY NA ZPRACOVÁNÍ NABÍDKOVÉ CENY</w:t>
        </w:r>
        <w:r w:rsidR="003F4D5A">
          <w:rPr>
            <w:noProof/>
            <w:webHidden/>
          </w:rPr>
          <w:tab/>
        </w:r>
        <w:r w:rsidR="003F4D5A">
          <w:rPr>
            <w:noProof/>
            <w:webHidden/>
          </w:rPr>
          <w:fldChar w:fldCharType="begin"/>
        </w:r>
        <w:r w:rsidR="003F4D5A">
          <w:rPr>
            <w:noProof/>
            <w:webHidden/>
          </w:rPr>
          <w:instrText xml:space="preserve"> PAGEREF _Toc159417037 \h </w:instrText>
        </w:r>
        <w:r w:rsidR="003F4D5A">
          <w:rPr>
            <w:noProof/>
            <w:webHidden/>
          </w:rPr>
        </w:r>
        <w:r w:rsidR="003F4D5A">
          <w:rPr>
            <w:noProof/>
            <w:webHidden/>
          </w:rPr>
          <w:fldChar w:fldCharType="separate"/>
        </w:r>
        <w:r w:rsidR="00E02E9F">
          <w:rPr>
            <w:noProof/>
            <w:webHidden/>
          </w:rPr>
          <w:t>23</w:t>
        </w:r>
        <w:r w:rsidR="003F4D5A">
          <w:rPr>
            <w:noProof/>
            <w:webHidden/>
          </w:rPr>
          <w:fldChar w:fldCharType="end"/>
        </w:r>
      </w:hyperlink>
    </w:p>
    <w:p w14:paraId="29EF072C" w14:textId="5BB7A8A9" w:rsidR="003F4D5A" w:rsidRDefault="006B2357">
      <w:pPr>
        <w:pStyle w:val="Obsah1"/>
        <w:rPr>
          <w:rFonts w:eastAsiaTheme="minorEastAsia"/>
          <w:caps w:val="0"/>
          <w:noProof/>
          <w:sz w:val="22"/>
          <w:szCs w:val="22"/>
          <w:lang w:eastAsia="cs-CZ"/>
        </w:rPr>
      </w:pPr>
      <w:hyperlink w:anchor="_Toc159417038" w:history="1">
        <w:r w:rsidR="003F4D5A" w:rsidRPr="006153A3">
          <w:rPr>
            <w:rStyle w:val="Hypertextovodkaz"/>
          </w:rPr>
          <w:t>14.</w:t>
        </w:r>
        <w:r w:rsidR="003F4D5A">
          <w:rPr>
            <w:rFonts w:eastAsiaTheme="minorEastAsia"/>
            <w:caps w:val="0"/>
            <w:noProof/>
            <w:sz w:val="22"/>
            <w:szCs w:val="22"/>
            <w:lang w:eastAsia="cs-CZ"/>
          </w:rPr>
          <w:tab/>
        </w:r>
        <w:r w:rsidR="003F4D5A" w:rsidRPr="006153A3">
          <w:rPr>
            <w:rStyle w:val="Hypertextovodkaz"/>
          </w:rPr>
          <w:t>VARIANTY NABÍDKY, VÝHRADA ZMĚNY DODAVATELE</w:t>
        </w:r>
        <w:r w:rsidR="003F4D5A">
          <w:rPr>
            <w:noProof/>
            <w:webHidden/>
          </w:rPr>
          <w:tab/>
        </w:r>
        <w:r w:rsidR="003F4D5A">
          <w:rPr>
            <w:noProof/>
            <w:webHidden/>
          </w:rPr>
          <w:fldChar w:fldCharType="begin"/>
        </w:r>
        <w:r w:rsidR="003F4D5A">
          <w:rPr>
            <w:noProof/>
            <w:webHidden/>
          </w:rPr>
          <w:instrText xml:space="preserve"> PAGEREF _Toc159417038 \h </w:instrText>
        </w:r>
        <w:r w:rsidR="003F4D5A">
          <w:rPr>
            <w:noProof/>
            <w:webHidden/>
          </w:rPr>
        </w:r>
        <w:r w:rsidR="003F4D5A">
          <w:rPr>
            <w:noProof/>
            <w:webHidden/>
          </w:rPr>
          <w:fldChar w:fldCharType="separate"/>
        </w:r>
        <w:r w:rsidR="00E02E9F">
          <w:rPr>
            <w:noProof/>
            <w:webHidden/>
          </w:rPr>
          <w:t>24</w:t>
        </w:r>
        <w:r w:rsidR="003F4D5A">
          <w:rPr>
            <w:noProof/>
            <w:webHidden/>
          </w:rPr>
          <w:fldChar w:fldCharType="end"/>
        </w:r>
      </w:hyperlink>
    </w:p>
    <w:p w14:paraId="51F2EEA9" w14:textId="7E215CD9" w:rsidR="003F4D5A" w:rsidRDefault="006B2357">
      <w:pPr>
        <w:pStyle w:val="Obsah1"/>
        <w:rPr>
          <w:rFonts w:eastAsiaTheme="minorEastAsia"/>
          <w:caps w:val="0"/>
          <w:noProof/>
          <w:sz w:val="22"/>
          <w:szCs w:val="22"/>
          <w:lang w:eastAsia="cs-CZ"/>
        </w:rPr>
      </w:pPr>
      <w:hyperlink w:anchor="_Toc159417039" w:history="1">
        <w:r w:rsidR="003F4D5A" w:rsidRPr="006153A3">
          <w:rPr>
            <w:rStyle w:val="Hypertextovodkaz"/>
          </w:rPr>
          <w:t>15.</w:t>
        </w:r>
        <w:r w:rsidR="003F4D5A">
          <w:rPr>
            <w:rFonts w:eastAsiaTheme="minorEastAsia"/>
            <w:caps w:val="0"/>
            <w:noProof/>
            <w:sz w:val="22"/>
            <w:szCs w:val="22"/>
            <w:lang w:eastAsia="cs-CZ"/>
          </w:rPr>
          <w:tab/>
        </w:r>
        <w:r w:rsidR="003F4D5A" w:rsidRPr="006153A3">
          <w:rPr>
            <w:rStyle w:val="Hypertextovodkaz"/>
          </w:rPr>
          <w:t>OTEVÍRÁNÍ NABÍDEK</w:t>
        </w:r>
        <w:r w:rsidR="003F4D5A">
          <w:rPr>
            <w:noProof/>
            <w:webHidden/>
          </w:rPr>
          <w:tab/>
        </w:r>
        <w:r w:rsidR="003F4D5A">
          <w:rPr>
            <w:noProof/>
            <w:webHidden/>
          </w:rPr>
          <w:fldChar w:fldCharType="begin"/>
        </w:r>
        <w:r w:rsidR="003F4D5A">
          <w:rPr>
            <w:noProof/>
            <w:webHidden/>
          </w:rPr>
          <w:instrText xml:space="preserve"> PAGEREF _Toc159417039 \h </w:instrText>
        </w:r>
        <w:r w:rsidR="003F4D5A">
          <w:rPr>
            <w:noProof/>
            <w:webHidden/>
          </w:rPr>
        </w:r>
        <w:r w:rsidR="003F4D5A">
          <w:rPr>
            <w:noProof/>
            <w:webHidden/>
          </w:rPr>
          <w:fldChar w:fldCharType="separate"/>
        </w:r>
        <w:r w:rsidR="00E02E9F">
          <w:rPr>
            <w:noProof/>
            <w:webHidden/>
          </w:rPr>
          <w:t>24</w:t>
        </w:r>
        <w:r w:rsidR="003F4D5A">
          <w:rPr>
            <w:noProof/>
            <w:webHidden/>
          </w:rPr>
          <w:fldChar w:fldCharType="end"/>
        </w:r>
      </w:hyperlink>
    </w:p>
    <w:p w14:paraId="6FBAB4C4" w14:textId="29DCC09A" w:rsidR="003F4D5A" w:rsidRDefault="006B2357">
      <w:pPr>
        <w:pStyle w:val="Obsah1"/>
        <w:rPr>
          <w:rFonts w:eastAsiaTheme="minorEastAsia"/>
          <w:caps w:val="0"/>
          <w:noProof/>
          <w:sz w:val="22"/>
          <w:szCs w:val="22"/>
          <w:lang w:eastAsia="cs-CZ"/>
        </w:rPr>
      </w:pPr>
      <w:hyperlink w:anchor="_Toc159417040" w:history="1">
        <w:r w:rsidR="003F4D5A" w:rsidRPr="006153A3">
          <w:rPr>
            <w:rStyle w:val="Hypertextovodkaz"/>
          </w:rPr>
          <w:t>16.</w:t>
        </w:r>
        <w:r w:rsidR="003F4D5A">
          <w:rPr>
            <w:rFonts w:eastAsiaTheme="minorEastAsia"/>
            <w:caps w:val="0"/>
            <w:noProof/>
            <w:sz w:val="22"/>
            <w:szCs w:val="22"/>
            <w:lang w:eastAsia="cs-CZ"/>
          </w:rPr>
          <w:tab/>
        </w:r>
        <w:r w:rsidR="003F4D5A" w:rsidRPr="006153A3">
          <w:rPr>
            <w:rStyle w:val="Hypertextovodkaz"/>
          </w:rPr>
          <w:t>POSOUZENÍ SPLNĚNÍ PODMÍNEK ÚČASTI</w:t>
        </w:r>
        <w:r w:rsidR="003F4D5A">
          <w:rPr>
            <w:noProof/>
            <w:webHidden/>
          </w:rPr>
          <w:tab/>
        </w:r>
        <w:r w:rsidR="003F4D5A">
          <w:rPr>
            <w:noProof/>
            <w:webHidden/>
          </w:rPr>
          <w:fldChar w:fldCharType="begin"/>
        </w:r>
        <w:r w:rsidR="003F4D5A">
          <w:rPr>
            <w:noProof/>
            <w:webHidden/>
          </w:rPr>
          <w:instrText xml:space="preserve"> PAGEREF _Toc159417040 \h </w:instrText>
        </w:r>
        <w:r w:rsidR="003F4D5A">
          <w:rPr>
            <w:noProof/>
            <w:webHidden/>
          </w:rPr>
        </w:r>
        <w:r w:rsidR="003F4D5A">
          <w:rPr>
            <w:noProof/>
            <w:webHidden/>
          </w:rPr>
          <w:fldChar w:fldCharType="separate"/>
        </w:r>
        <w:r w:rsidR="00E02E9F">
          <w:rPr>
            <w:noProof/>
            <w:webHidden/>
          </w:rPr>
          <w:t>25</w:t>
        </w:r>
        <w:r w:rsidR="003F4D5A">
          <w:rPr>
            <w:noProof/>
            <w:webHidden/>
          </w:rPr>
          <w:fldChar w:fldCharType="end"/>
        </w:r>
      </w:hyperlink>
    </w:p>
    <w:p w14:paraId="68B5A834" w14:textId="439FFF38" w:rsidR="003F4D5A" w:rsidRDefault="006B2357">
      <w:pPr>
        <w:pStyle w:val="Obsah1"/>
        <w:rPr>
          <w:rFonts w:eastAsiaTheme="minorEastAsia"/>
          <w:caps w:val="0"/>
          <w:noProof/>
          <w:sz w:val="22"/>
          <w:szCs w:val="22"/>
          <w:lang w:eastAsia="cs-CZ"/>
        </w:rPr>
      </w:pPr>
      <w:hyperlink w:anchor="_Toc159417041" w:history="1">
        <w:r w:rsidR="003F4D5A" w:rsidRPr="006153A3">
          <w:rPr>
            <w:rStyle w:val="Hypertextovodkaz"/>
          </w:rPr>
          <w:t>17.</w:t>
        </w:r>
        <w:r w:rsidR="003F4D5A">
          <w:rPr>
            <w:rFonts w:eastAsiaTheme="minorEastAsia"/>
            <w:caps w:val="0"/>
            <w:noProof/>
            <w:sz w:val="22"/>
            <w:szCs w:val="22"/>
            <w:lang w:eastAsia="cs-CZ"/>
          </w:rPr>
          <w:tab/>
        </w:r>
        <w:r w:rsidR="003F4D5A" w:rsidRPr="006153A3">
          <w:rPr>
            <w:rStyle w:val="Hypertextovodkaz"/>
          </w:rPr>
          <w:t>HODNOCENÍ NABÍDEK</w:t>
        </w:r>
        <w:r w:rsidR="003F4D5A">
          <w:rPr>
            <w:noProof/>
            <w:webHidden/>
          </w:rPr>
          <w:tab/>
        </w:r>
        <w:r w:rsidR="003F4D5A">
          <w:rPr>
            <w:noProof/>
            <w:webHidden/>
          </w:rPr>
          <w:fldChar w:fldCharType="begin"/>
        </w:r>
        <w:r w:rsidR="003F4D5A">
          <w:rPr>
            <w:noProof/>
            <w:webHidden/>
          </w:rPr>
          <w:instrText xml:space="preserve"> PAGEREF _Toc159417041 \h </w:instrText>
        </w:r>
        <w:r w:rsidR="003F4D5A">
          <w:rPr>
            <w:noProof/>
            <w:webHidden/>
          </w:rPr>
        </w:r>
        <w:r w:rsidR="003F4D5A">
          <w:rPr>
            <w:noProof/>
            <w:webHidden/>
          </w:rPr>
          <w:fldChar w:fldCharType="separate"/>
        </w:r>
        <w:r w:rsidR="00E02E9F">
          <w:rPr>
            <w:noProof/>
            <w:webHidden/>
          </w:rPr>
          <w:t>25</w:t>
        </w:r>
        <w:r w:rsidR="003F4D5A">
          <w:rPr>
            <w:noProof/>
            <w:webHidden/>
          </w:rPr>
          <w:fldChar w:fldCharType="end"/>
        </w:r>
      </w:hyperlink>
    </w:p>
    <w:p w14:paraId="1C02CD67" w14:textId="42A0A03A" w:rsidR="003F4D5A" w:rsidRDefault="006B2357">
      <w:pPr>
        <w:pStyle w:val="Obsah1"/>
        <w:rPr>
          <w:rFonts w:eastAsiaTheme="minorEastAsia"/>
          <w:caps w:val="0"/>
          <w:noProof/>
          <w:sz w:val="22"/>
          <w:szCs w:val="22"/>
          <w:lang w:eastAsia="cs-CZ"/>
        </w:rPr>
      </w:pPr>
      <w:hyperlink w:anchor="_Toc159417042" w:history="1">
        <w:r w:rsidR="003F4D5A" w:rsidRPr="006153A3">
          <w:rPr>
            <w:rStyle w:val="Hypertextovodkaz"/>
          </w:rPr>
          <w:t>18.</w:t>
        </w:r>
        <w:r w:rsidR="003F4D5A">
          <w:rPr>
            <w:rFonts w:eastAsiaTheme="minorEastAsia"/>
            <w:caps w:val="0"/>
            <w:noProof/>
            <w:sz w:val="22"/>
            <w:szCs w:val="22"/>
            <w:lang w:eastAsia="cs-CZ"/>
          </w:rPr>
          <w:tab/>
        </w:r>
        <w:r w:rsidR="003F4D5A" w:rsidRPr="006153A3">
          <w:rPr>
            <w:rStyle w:val="Hypertextovodkaz"/>
          </w:rPr>
          <w:t>ZRUŠENÍ ZADÁVACÍHO ŘÍZENÍ</w:t>
        </w:r>
        <w:r w:rsidR="003F4D5A">
          <w:rPr>
            <w:noProof/>
            <w:webHidden/>
          </w:rPr>
          <w:tab/>
        </w:r>
        <w:r w:rsidR="003F4D5A">
          <w:rPr>
            <w:noProof/>
            <w:webHidden/>
          </w:rPr>
          <w:fldChar w:fldCharType="begin"/>
        </w:r>
        <w:r w:rsidR="003F4D5A">
          <w:rPr>
            <w:noProof/>
            <w:webHidden/>
          </w:rPr>
          <w:instrText xml:space="preserve"> PAGEREF _Toc159417042 \h </w:instrText>
        </w:r>
        <w:r w:rsidR="003F4D5A">
          <w:rPr>
            <w:noProof/>
            <w:webHidden/>
          </w:rPr>
        </w:r>
        <w:r w:rsidR="003F4D5A">
          <w:rPr>
            <w:noProof/>
            <w:webHidden/>
          </w:rPr>
          <w:fldChar w:fldCharType="separate"/>
        </w:r>
        <w:r w:rsidR="00E02E9F">
          <w:rPr>
            <w:noProof/>
            <w:webHidden/>
          </w:rPr>
          <w:t>25</w:t>
        </w:r>
        <w:r w:rsidR="003F4D5A">
          <w:rPr>
            <w:noProof/>
            <w:webHidden/>
          </w:rPr>
          <w:fldChar w:fldCharType="end"/>
        </w:r>
      </w:hyperlink>
    </w:p>
    <w:p w14:paraId="328E9B38" w14:textId="301E4ADB" w:rsidR="003F4D5A" w:rsidRDefault="006B2357">
      <w:pPr>
        <w:pStyle w:val="Obsah1"/>
        <w:rPr>
          <w:rFonts w:eastAsiaTheme="minorEastAsia"/>
          <w:caps w:val="0"/>
          <w:noProof/>
          <w:sz w:val="22"/>
          <w:szCs w:val="22"/>
          <w:lang w:eastAsia="cs-CZ"/>
        </w:rPr>
      </w:pPr>
      <w:hyperlink w:anchor="_Toc159417043" w:history="1">
        <w:r w:rsidR="003F4D5A" w:rsidRPr="006153A3">
          <w:rPr>
            <w:rStyle w:val="Hypertextovodkaz"/>
          </w:rPr>
          <w:t>19.</w:t>
        </w:r>
        <w:r w:rsidR="003F4D5A">
          <w:rPr>
            <w:rFonts w:eastAsiaTheme="minorEastAsia"/>
            <w:caps w:val="0"/>
            <w:noProof/>
            <w:sz w:val="22"/>
            <w:szCs w:val="22"/>
            <w:lang w:eastAsia="cs-CZ"/>
          </w:rPr>
          <w:tab/>
        </w:r>
        <w:r w:rsidR="003F4D5A" w:rsidRPr="006153A3">
          <w:rPr>
            <w:rStyle w:val="Hypertextovodkaz"/>
          </w:rPr>
          <w:t>UZAVŘENÍ SMLOUVY</w:t>
        </w:r>
        <w:r w:rsidR="003F4D5A">
          <w:rPr>
            <w:noProof/>
            <w:webHidden/>
          </w:rPr>
          <w:tab/>
        </w:r>
        <w:r w:rsidR="003F4D5A">
          <w:rPr>
            <w:noProof/>
            <w:webHidden/>
          </w:rPr>
          <w:fldChar w:fldCharType="begin"/>
        </w:r>
        <w:r w:rsidR="003F4D5A">
          <w:rPr>
            <w:noProof/>
            <w:webHidden/>
          </w:rPr>
          <w:instrText xml:space="preserve"> PAGEREF _Toc159417043 \h </w:instrText>
        </w:r>
        <w:r w:rsidR="003F4D5A">
          <w:rPr>
            <w:noProof/>
            <w:webHidden/>
          </w:rPr>
        </w:r>
        <w:r w:rsidR="003F4D5A">
          <w:rPr>
            <w:noProof/>
            <w:webHidden/>
          </w:rPr>
          <w:fldChar w:fldCharType="separate"/>
        </w:r>
        <w:r w:rsidR="00E02E9F">
          <w:rPr>
            <w:noProof/>
            <w:webHidden/>
          </w:rPr>
          <w:t>26</w:t>
        </w:r>
        <w:r w:rsidR="003F4D5A">
          <w:rPr>
            <w:noProof/>
            <w:webHidden/>
          </w:rPr>
          <w:fldChar w:fldCharType="end"/>
        </w:r>
      </w:hyperlink>
    </w:p>
    <w:p w14:paraId="23E59307" w14:textId="1DBD5496" w:rsidR="003F4D5A" w:rsidRDefault="006B2357">
      <w:pPr>
        <w:pStyle w:val="Obsah1"/>
        <w:rPr>
          <w:rFonts w:eastAsiaTheme="minorEastAsia"/>
          <w:caps w:val="0"/>
          <w:noProof/>
          <w:sz w:val="22"/>
          <w:szCs w:val="22"/>
          <w:lang w:eastAsia="cs-CZ"/>
        </w:rPr>
      </w:pPr>
      <w:hyperlink w:anchor="_Toc159417044" w:history="1">
        <w:r w:rsidR="003F4D5A" w:rsidRPr="006153A3">
          <w:rPr>
            <w:rStyle w:val="Hypertextovodkaz"/>
          </w:rPr>
          <w:t>20.</w:t>
        </w:r>
        <w:r w:rsidR="003F4D5A">
          <w:rPr>
            <w:rFonts w:eastAsiaTheme="minorEastAsia"/>
            <w:caps w:val="0"/>
            <w:noProof/>
            <w:sz w:val="22"/>
            <w:szCs w:val="22"/>
            <w:lang w:eastAsia="cs-CZ"/>
          </w:rPr>
          <w:tab/>
        </w:r>
        <w:r w:rsidR="003F4D5A" w:rsidRPr="006153A3">
          <w:rPr>
            <w:rStyle w:val="Hypertextovodkaz"/>
          </w:rPr>
          <w:t>OCHRANA INFORMACÍ</w:t>
        </w:r>
        <w:r w:rsidR="003F4D5A">
          <w:rPr>
            <w:noProof/>
            <w:webHidden/>
          </w:rPr>
          <w:tab/>
        </w:r>
        <w:r w:rsidR="003F4D5A">
          <w:rPr>
            <w:noProof/>
            <w:webHidden/>
          </w:rPr>
          <w:fldChar w:fldCharType="begin"/>
        </w:r>
        <w:r w:rsidR="003F4D5A">
          <w:rPr>
            <w:noProof/>
            <w:webHidden/>
          </w:rPr>
          <w:instrText xml:space="preserve"> PAGEREF _Toc159417044 \h </w:instrText>
        </w:r>
        <w:r w:rsidR="003F4D5A">
          <w:rPr>
            <w:noProof/>
            <w:webHidden/>
          </w:rPr>
        </w:r>
        <w:r w:rsidR="003F4D5A">
          <w:rPr>
            <w:noProof/>
            <w:webHidden/>
          </w:rPr>
          <w:fldChar w:fldCharType="separate"/>
        </w:r>
        <w:r w:rsidR="00E02E9F">
          <w:rPr>
            <w:noProof/>
            <w:webHidden/>
          </w:rPr>
          <w:t>28</w:t>
        </w:r>
        <w:r w:rsidR="003F4D5A">
          <w:rPr>
            <w:noProof/>
            <w:webHidden/>
          </w:rPr>
          <w:fldChar w:fldCharType="end"/>
        </w:r>
      </w:hyperlink>
    </w:p>
    <w:p w14:paraId="39464BA9" w14:textId="3BB6B3D7" w:rsidR="003F4D5A" w:rsidRDefault="006B2357">
      <w:pPr>
        <w:pStyle w:val="Obsah1"/>
        <w:rPr>
          <w:rFonts w:eastAsiaTheme="minorEastAsia"/>
          <w:caps w:val="0"/>
          <w:noProof/>
          <w:sz w:val="22"/>
          <w:szCs w:val="22"/>
          <w:lang w:eastAsia="cs-CZ"/>
        </w:rPr>
      </w:pPr>
      <w:hyperlink w:anchor="_Toc159417045" w:history="1">
        <w:r w:rsidR="003F4D5A" w:rsidRPr="006153A3">
          <w:rPr>
            <w:rStyle w:val="Hypertextovodkaz"/>
          </w:rPr>
          <w:t>21.</w:t>
        </w:r>
        <w:r w:rsidR="003F4D5A">
          <w:rPr>
            <w:rFonts w:eastAsiaTheme="minorEastAsia"/>
            <w:caps w:val="0"/>
            <w:noProof/>
            <w:sz w:val="22"/>
            <w:szCs w:val="22"/>
            <w:lang w:eastAsia="cs-CZ"/>
          </w:rPr>
          <w:tab/>
        </w:r>
        <w:r w:rsidR="003F4D5A" w:rsidRPr="006153A3">
          <w:rPr>
            <w:rStyle w:val="Hypertextovodkaz"/>
          </w:rPr>
          <w:t>ZADÁVACÍ LHŮTA A JISTOTA ZA NABÍDKU</w:t>
        </w:r>
        <w:r w:rsidR="003F4D5A">
          <w:rPr>
            <w:noProof/>
            <w:webHidden/>
          </w:rPr>
          <w:tab/>
        </w:r>
        <w:r w:rsidR="003F4D5A">
          <w:rPr>
            <w:noProof/>
            <w:webHidden/>
          </w:rPr>
          <w:fldChar w:fldCharType="begin"/>
        </w:r>
        <w:r w:rsidR="003F4D5A">
          <w:rPr>
            <w:noProof/>
            <w:webHidden/>
          </w:rPr>
          <w:instrText xml:space="preserve"> PAGEREF _Toc159417045 \h </w:instrText>
        </w:r>
        <w:r w:rsidR="003F4D5A">
          <w:rPr>
            <w:noProof/>
            <w:webHidden/>
          </w:rPr>
        </w:r>
        <w:r w:rsidR="003F4D5A">
          <w:rPr>
            <w:noProof/>
            <w:webHidden/>
          </w:rPr>
          <w:fldChar w:fldCharType="separate"/>
        </w:r>
        <w:r w:rsidR="00E02E9F">
          <w:rPr>
            <w:noProof/>
            <w:webHidden/>
          </w:rPr>
          <w:t>29</w:t>
        </w:r>
        <w:r w:rsidR="003F4D5A">
          <w:rPr>
            <w:noProof/>
            <w:webHidden/>
          </w:rPr>
          <w:fldChar w:fldCharType="end"/>
        </w:r>
      </w:hyperlink>
    </w:p>
    <w:p w14:paraId="58D15D3F" w14:textId="1B50243D" w:rsidR="003F4D5A" w:rsidRDefault="006B2357">
      <w:pPr>
        <w:pStyle w:val="Obsah1"/>
        <w:rPr>
          <w:rFonts w:eastAsiaTheme="minorEastAsia"/>
          <w:caps w:val="0"/>
          <w:noProof/>
          <w:sz w:val="22"/>
          <w:szCs w:val="22"/>
          <w:lang w:eastAsia="cs-CZ"/>
        </w:rPr>
      </w:pPr>
      <w:hyperlink w:anchor="_Toc159417046" w:history="1">
        <w:r w:rsidR="003F4D5A" w:rsidRPr="006153A3">
          <w:rPr>
            <w:rStyle w:val="Hypertextovodkaz"/>
          </w:rPr>
          <w:t>22.</w:t>
        </w:r>
        <w:r w:rsidR="003F4D5A">
          <w:rPr>
            <w:rFonts w:eastAsiaTheme="minorEastAsia"/>
            <w:caps w:val="0"/>
            <w:noProof/>
            <w:sz w:val="22"/>
            <w:szCs w:val="22"/>
            <w:lang w:eastAsia="cs-CZ"/>
          </w:rPr>
          <w:tab/>
        </w:r>
        <w:r w:rsidR="003F4D5A" w:rsidRPr="006153A3">
          <w:rPr>
            <w:rStyle w:val="Hypertextovodkaz"/>
          </w:rPr>
          <w:t>SOCIÁLNĚ A ENVIRONMENTÁLNĚ ODPOVĚDNÉ ZADÁVÁNÍ, INOVACE</w:t>
        </w:r>
        <w:r w:rsidR="003F4D5A">
          <w:rPr>
            <w:noProof/>
            <w:webHidden/>
          </w:rPr>
          <w:tab/>
        </w:r>
        <w:r w:rsidR="003F4D5A">
          <w:rPr>
            <w:noProof/>
            <w:webHidden/>
          </w:rPr>
          <w:fldChar w:fldCharType="begin"/>
        </w:r>
        <w:r w:rsidR="003F4D5A">
          <w:rPr>
            <w:noProof/>
            <w:webHidden/>
          </w:rPr>
          <w:instrText xml:space="preserve"> PAGEREF _Toc159417046 \h </w:instrText>
        </w:r>
        <w:r w:rsidR="003F4D5A">
          <w:rPr>
            <w:noProof/>
            <w:webHidden/>
          </w:rPr>
        </w:r>
        <w:r w:rsidR="003F4D5A">
          <w:rPr>
            <w:noProof/>
            <w:webHidden/>
          </w:rPr>
          <w:fldChar w:fldCharType="separate"/>
        </w:r>
        <w:r w:rsidR="00E02E9F">
          <w:rPr>
            <w:noProof/>
            <w:webHidden/>
          </w:rPr>
          <w:t>29</w:t>
        </w:r>
        <w:r w:rsidR="003F4D5A">
          <w:rPr>
            <w:noProof/>
            <w:webHidden/>
          </w:rPr>
          <w:fldChar w:fldCharType="end"/>
        </w:r>
      </w:hyperlink>
    </w:p>
    <w:p w14:paraId="72F32555" w14:textId="43C1BBDE" w:rsidR="003F4D5A" w:rsidRDefault="006B2357">
      <w:pPr>
        <w:pStyle w:val="Obsah1"/>
        <w:rPr>
          <w:rFonts w:eastAsiaTheme="minorEastAsia"/>
          <w:caps w:val="0"/>
          <w:noProof/>
          <w:sz w:val="22"/>
          <w:szCs w:val="22"/>
          <w:lang w:eastAsia="cs-CZ"/>
        </w:rPr>
      </w:pPr>
      <w:hyperlink w:anchor="_Toc159417047" w:history="1">
        <w:r w:rsidR="003F4D5A" w:rsidRPr="006153A3">
          <w:rPr>
            <w:rStyle w:val="Hypertextovodkaz"/>
          </w:rPr>
          <w:t>23.</w:t>
        </w:r>
        <w:r w:rsidR="003F4D5A">
          <w:rPr>
            <w:rFonts w:eastAsiaTheme="minorEastAsia"/>
            <w:caps w:val="0"/>
            <w:noProof/>
            <w:sz w:val="22"/>
            <w:szCs w:val="22"/>
            <w:lang w:eastAsia="cs-CZ"/>
          </w:rPr>
          <w:tab/>
        </w:r>
        <w:r w:rsidR="003F4D5A" w:rsidRPr="006153A3">
          <w:rPr>
            <w:rStyle w:val="Hypertextovodkaz"/>
          </w:rPr>
          <w:t>Další zadávací podmínky v návaznosti na MEZINÁRODNÍ sankce, zákaz zadání veřejné zakázky</w:t>
        </w:r>
        <w:r w:rsidR="003F4D5A">
          <w:rPr>
            <w:noProof/>
            <w:webHidden/>
          </w:rPr>
          <w:tab/>
        </w:r>
        <w:r w:rsidR="003F4D5A">
          <w:rPr>
            <w:noProof/>
            <w:webHidden/>
          </w:rPr>
          <w:fldChar w:fldCharType="begin"/>
        </w:r>
        <w:r w:rsidR="003F4D5A">
          <w:rPr>
            <w:noProof/>
            <w:webHidden/>
          </w:rPr>
          <w:instrText xml:space="preserve"> PAGEREF _Toc159417047 \h </w:instrText>
        </w:r>
        <w:r w:rsidR="003F4D5A">
          <w:rPr>
            <w:noProof/>
            <w:webHidden/>
          </w:rPr>
        </w:r>
        <w:r w:rsidR="003F4D5A">
          <w:rPr>
            <w:noProof/>
            <w:webHidden/>
          </w:rPr>
          <w:fldChar w:fldCharType="separate"/>
        </w:r>
        <w:r w:rsidR="00E02E9F">
          <w:rPr>
            <w:noProof/>
            <w:webHidden/>
          </w:rPr>
          <w:t>30</w:t>
        </w:r>
        <w:r w:rsidR="003F4D5A">
          <w:rPr>
            <w:noProof/>
            <w:webHidden/>
          </w:rPr>
          <w:fldChar w:fldCharType="end"/>
        </w:r>
      </w:hyperlink>
    </w:p>
    <w:p w14:paraId="74EC19D9" w14:textId="0512B73B" w:rsidR="003F4D5A" w:rsidRDefault="006B2357">
      <w:pPr>
        <w:pStyle w:val="Obsah1"/>
        <w:rPr>
          <w:rFonts w:eastAsiaTheme="minorEastAsia"/>
          <w:caps w:val="0"/>
          <w:noProof/>
          <w:sz w:val="22"/>
          <w:szCs w:val="22"/>
          <w:lang w:eastAsia="cs-CZ"/>
        </w:rPr>
      </w:pPr>
      <w:hyperlink w:anchor="_Toc159417048" w:history="1">
        <w:r w:rsidR="003F4D5A" w:rsidRPr="006153A3">
          <w:rPr>
            <w:rStyle w:val="Hypertextovodkaz"/>
          </w:rPr>
          <w:t>24.</w:t>
        </w:r>
        <w:r w:rsidR="003F4D5A">
          <w:rPr>
            <w:rFonts w:eastAsiaTheme="minorEastAsia"/>
            <w:caps w:val="0"/>
            <w:noProof/>
            <w:sz w:val="22"/>
            <w:szCs w:val="22"/>
            <w:lang w:eastAsia="cs-CZ"/>
          </w:rPr>
          <w:tab/>
        </w:r>
        <w:r w:rsidR="003F4D5A" w:rsidRPr="006153A3">
          <w:rPr>
            <w:rStyle w:val="Hypertextovodkaz"/>
          </w:rPr>
          <w:t>PŘÍLOHY TĚCHTO POKYNŮ</w:t>
        </w:r>
        <w:r w:rsidR="003F4D5A">
          <w:rPr>
            <w:noProof/>
            <w:webHidden/>
          </w:rPr>
          <w:tab/>
        </w:r>
        <w:r w:rsidR="003F4D5A">
          <w:rPr>
            <w:noProof/>
            <w:webHidden/>
          </w:rPr>
          <w:fldChar w:fldCharType="begin"/>
        </w:r>
        <w:r w:rsidR="003F4D5A">
          <w:rPr>
            <w:noProof/>
            <w:webHidden/>
          </w:rPr>
          <w:instrText xml:space="preserve"> PAGEREF _Toc159417048 \h </w:instrText>
        </w:r>
        <w:r w:rsidR="003F4D5A">
          <w:rPr>
            <w:noProof/>
            <w:webHidden/>
          </w:rPr>
        </w:r>
        <w:r w:rsidR="003F4D5A">
          <w:rPr>
            <w:noProof/>
            <w:webHidden/>
          </w:rPr>
          <w:fldChar w:fldCharType="separate"/>
        </w:r>
        <w:r w:rsidR="00E02E9F">
          <w:rPr>
            <w:noProof/>
            <w:webHidden/>
          </w:rPr>
          <w:t>31</w:t>
        </w:r>
        <w:r w:rsidR="003F4D5A">
          <w:rPr>
            <w:noProof/>
            <w:webHidden/>
          </w:rPr>
          <w:fldChar w:fldCharType="end"/>
        </w:r>
      </w:hyperlink>
    </w:p>
    <w:p w14:paraId="69BD5F09" w14:textId="008EDD81"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59417025"/>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275E11CC" w:rsidR="0035531B" w:rsidRDefault="0035531B" w:rsidP="0035531B">
      <w:pPr>
        <w:pStyle w:val="Text1-1"/>
      </w:pPr>
      <w:r>
        <w:t>Veřejná zakázka na stavební práce je</w:t>
      </w:r>
      <w:r w:rsidR="00E02E9F">
        <w:t xml:space="preserve"> rozhodnutím zadavatele</w:t>
      </w:r>
      <w:r>
        <w:t xml:space="preserve"> zadávána</w:t>
      </w:r>
      <w:r w:rsidR="00092CC9">
        <w:t xml:space="preserve"> </w:t>
      </w:r>
      <w:r w:rsidR="00E02E9F">
        <w:t xml:space="preserve">jako nadlimitní </w:t>
      </w:r>
      <w:r w:rsidR="00092CC9">
        <w:t>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6" w:name="_Toc159417026"/>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5B4E489" w:rsidR="0035531B" w:rsidRPr="000174E8" w:rsidRDefault="0035531B" w:rsidP="0035531B">
      <w:pPr>
        <w:pStyle w:val="Textbezslovn"/>
        <w:spacing w:after="0"/>
        <w:ind w:left="2127" w:hanging="1390"/>
      </w:pPr>
      <w:r>
        <w:lastRenderedPageBreak/>
        <w:t xml:space="preserve">zastoupená: </w:t>
      </w:r>
      <w:r>
        <w:tab/>
      </w:r>
      <w:r w:rsidR="006E41CF" w:rsidRPr="00237C50">
        <w:t>Ing. Miroslavem Bocákem, ředitelem organizační jednotky Stavební správa východ, na základě Řádu SŽ R3 Podpisový řád Správy železnic, státní organizace.</w:t>
      </w:r>
    </w:p>
    <w:p w14:paraId="7299686F" w14:textId="6C6E4BFD"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7" w:name="_Toc159417027"/>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519DAAC" w:rsidR="0035531B" w:rsidRDefault="0035531B" w:rsidP="0035531B">
      <w:pPr>
        <w:pStyle w:val="Text1-1"/>
      </w:pPr>
      <w:r>
        <w:t xml:space="preserve">Kontaktní osobou zadavatele pro zadávací řízení je: </w:t>
      </w:r>
      <w:r w:rsidR="00C375D1">
        <w:t>Ing. Kamila Přerovská</w:t>
      </w:r>
    </w:p>
    <w:p w14:paraId="107CBD83" w14:textId="1BC32282" w:rsidR="0035531B" w:rsidRDefault="0035531B" w:rsidP="0035531B">
      <w:pPr>
        <w:pStyle w:val="Textbezslovn"/>
        <w:spacing w:after="0"/>
      </w:pPr>
      <w:r>
        <w:t xml:space="preserve">telefon: </w:t>
      </w:r>
      <w:r>
        <w:tab/>
      </w:r>
      <w:r w:rsidR="00C375D1">
        <w:t>+420 702 164 086</w:t>
      </w:r>
    </w:p>
    <w:p w14:paraId="1C7F0D5A" w14:textId="7E172111" w:rsidR="0035531B" w:rsidRDefault="0035531B" w:rsidP="0035531B">
      <w:pPr>
        <w:pStyle w:val="Textbezslovn"/>
        <w:spacing w:after="0"/>
      </w:pPr>
      <w:r>
        <w:t xml:space="preserve">e-mail: </w:t>
      </w:r>
      <w:r>
        <w:tab/>
      </w:r>
      <w:hyperlink r:id="rId13" w:history="1">
        <w:r w:rsidR="00C375D1" w:rsidRPr="007C4476">
          <w:rPr>
            <w:rStyle w:val="Hypertextovodkaz"/>
            <w:noProof w:val="0"/>
          </w:rPr>
          <w:t>Prerovska@spravazeleznic.cz</w:t>
        </w:r>
      </w:hyperlink>
      <w:r w:rsidR="00C375D1">
        <w:t xml:space="preserve"> </w:t>
      </w:r>
    </w:p>
    <w:p w14:paraId="51300977" w14:textId="3286B0A1" w:rsidR="0035531B" w:rsidRDefault="0035531B" w:rsidP="00484D58">
      <w:pPr>
        <w:pStyle w:val="Textbezslovn"/>
        <w:ind w:left="2127" w:hanging="1390"/>
      </w:pPr>
      <w:r>
        <w:t xml:space="preserve">adresa: </w:t>
      </w:r>
      <w:r>
        <w:tab/>
      </w:r>
      <w:r w:rsidR="00484D58" w:rsidRPr="00484D58">
        <w:t>Správa železnic, státní organizace, Stavební správa východ, Nerudova 1, 779 00 Olomouc</w:t>
      </w:r>
    </w:p>
    <w:p w14:paraId="3AE7F6EB" w14:textId="77777777" w:rsidR="0035531B" w:rsidRDefault="0035531B" w:rsidP="0035531B">
      <w:pPr>
        <w:pStyle w:val="Nadpis1-1"/>
      </w:pPr>
      <w:bookmarkStart w:id="8" w:name="_Toc159417028"/>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70630DB" w14:textId="4E9078F5" w:rsidR="0035531B" w:rsidRDefault="009B5A97" w:rsidP="00484D58">
      <w:pPr>
        <w:pStyle w:val="Textbezslovn"/>
      </w:pPr>
      <w:r>
        <w:t xml:space="preserve">Pro realizaci stavby </w:t>
      </w:r>
      <w:r w:rsidRPr="00CC493D">
        <w:t>Modernizace trati Hradec Králové – Pardubice – Chrudim, 2.stavba, zdvoukolejnění Opatovice nad Labem-Hradec Králové, 1.etapa ŽST Hradec Králové hl.n</w:t>
      </w:r>
      <w:r>
        <w:t xml:space="preserve">, která </w:t>
      </w:r>
      <w:r w:rsidR="00484D58">
        <w:t>zahrnuje celkovou modernizaci a rekonstrukci ŽST Hradec Králové hl. n., zlepšení technického stavu a parametrů uzlu Hradec Králové ve všech profesích, zvýšení kapacity železniční stanice, přípravu na zaústění dvoukolejných tratí, snížení negativních vlivů z železniční dopravy na životní prostředí a zdraví obyvatelstva, zvýšení bezpečnosti železničního provozu a cestujících</w:t>
      </w:r>
      <w:r>
        <w:t>, je nutná příprava staveniště, která spočívá v demolici stávajícího objektu</w:t>
      </w:r>
      <w:r w:rsidR="00661E72">
        <w:t xml:space="preserve"> na </w:t>
      </w:r>
      <w:r w:rsidR="00661E72" w:rsidRPr="00CC493D">
        <w:t>p.č.st. 231/1</w:t>
      </w:r>
      <w:r w:rsidR="00661E72">
        <w:t>.</w:t>
      </w:r>
    </w:p>
    <w:p w14:paraId="338CF7BC" w14:textId="77777777" w:rsidR="0035531B" w:rsidRDefault="0035531B" w:rsidP="0035531B">
      <w:pPr>
        <w:pStyle w:val="Text1-1"/>
      </w:pPr>
      <w:r>
        <w:t>Předmět plnění veřejné zakázky</w:t>
      </w:r>
    </w:p>
    <w:p w14:paraId="22142225" w14:textId="456823E1" w:rsidR="00484D58" w:rsidRDefault="00484D58" w:rsidP="00484D58">
      <w:pPr>
        <w:pStyle w:val="Textbezslovn"/>
      </w:pPr>
      <w:bookmarkStart w:id="9" w:name="_Hlk168484045"/>
      <w:r>
        <w:t>Předmětem veřejné zakázky je demolice vybydlené, nevyužívané stavby navazující na stávající kolejiště v ŽST Hradec Králové hl.n., která je v kolizi s novým technickým řešením železniční stanice a doplňkových staveb v ŽST. Objekty jsou demolovány v celém rozsahu vč. podlah do hloubky min. 0,5 m pod okolní terén</w:t>
      </w:r>
      <w:r w:rsidRPr="006E41CF">
        <w:t xml:space="preserve">. </w:t>
      </w:r>
      <w:r w:rsidR="00901BEF" w:rsidRPr="006E41CF">
        <w:t xml:space="preserve">Střední podsklepená část stavby </w:t>
      </w:r>
      <w:r w:rsidR="00901BEF" w:rsidRPr="006E41CF">
        <w:rPr>
          <w:color w:val="000000"/>
        </w:rPr>
        <w:t xml:space="preserve">bude demolována </w:t>
      </w:r>
      <w:r w:rsidR="00901BEF" w:rsidRPr="006E41CF">
        <w:t>vč. podlah a stěn sklepa.</w:t>
      </w:r>
      <w:r w:rsidRPr="006E41CF">
        <w:t xml:space="preserve"> V rámci zakázky jsou zahrnuty i odpady včetně naložení, odvozu, uložení a poplatků za skládky.</w:t>
      </w:r>
    </w:p>
    <w:bookmarkEnd w:id="9"/>
    <w:p w14:paraId="796EBA8F" w14:textId="77777777" w:rsidR="00484D58" w:rsidRDefault="00484D58" w:rsidP="00484D58">
      <w:pPr>
        <w:pStyle w:val="Textbezslovn"/>
      </w:pPr>
      <w:r>
        <w:t xml:space="preserve">Stávající sítě: </w:t>
      </w:r>
    </w:p>
    <w:p w14:paraId="27F7E6FA" w14:textId="77777777" w:rsidR="00484D58" w:rsidRDefault="00484D58" w:rsidP="00484D58">
      <w:pPr>
        <w:pStyle w:val="Textbezslovn"/>
      </w:pPr>
      <w:r>
        <w:t>· Vodovod</w:t>
      </w:r>
    </w:p>
    <w:p w14:paraId="6C64D55E" w14:textId="77777777" w:rsidR="00484D58" w:rsidRDefault="00484D58" w:rsidP="00484D58">
      <w:pPr>
        <w:pStyle w:val="Textbezslovn"/>
      </w:pPr>
      <w:r>
        <w:t>· Kanalizace</w:t>
      </w:r>
    </w:p>
    <w:p w14:paraId="735A5B1A" w14:textId="77777777" w:rsidR="00484D58" w:rsidRDefault="00484D58" w:rsidP="00484D58">
      <w:pPr>
        <w:pStyle w:val="Textbezslovn"/>
      </w:pPr>
      <w:r>
        <w:t>· elektro</w:t>
      </w:r>
    </w:p>
    <w:p w14:paraId="4208A749" w14:textId="6C65DA45" w:rsidR="0035531B" w:rsidRDefault="00484D58" w:rsidP="00484D58">
      <w:pPr>
        <w:pStyle w:val="Textbezslovn"/>
      </w:pPr>
      <w:r>
        <w:t>Před zahájením prací je nutno ověřit skutečný stav sítí a požádat správce sítí o jejich vytyčení a případně zajistit jejich odpojení od inženýrských sítí (všechny sítě). Při pracích v blízkosti sítí se řídit pokyny správců sítí.</w:t>
      </w:r>
    </w:p>
    <w:p w14:paraId="27EEE2A9" w14:textId="150E865B" w:rsidR="00D92A0B" w:rsidRDefault="00D92A0B" w:rsidP="00D92A0B">
      <w:pPr>
        <w:pStyle w:val="Textbezslovn"/>
      </w:pPr>
    </w:p>
    <w:p w14:paraId="202D24BF" w14:textId="38E9592A"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1024FF" w:rsidRPr="001024FF">
        <w:t>prostředků Evropské unie – 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2B79308A" w14:textId="7B4C40C6" w:rsidR="00140575" w:rsidRDefault="0035531B" w:rsidP="001024FF">
      <w:pPr>
        <w:pStyle w:val="Textbezslovn"/>
        <w:spacing w:after="0"/>
      </w:pPr>
      <w:r>
        <w:t xml:space="preserve">CPV </w:t>
      </w:r>
      <w:proofErr w:type="gramStart"/>
      <w:r>
        <w:t>kód  45234110</w:t>
      </w:r>
      <w:proofErr w:type="gramEnd"/>
      <w:r>
        <w:t>-0 Výstavba meziměstských železničních drah</w:t>
      </w:r>
    </w:p>
    <w:p w14:paraId="6347D9EC" w14:textId="3B3570FB" w:rsidR="00140575" w:rsidRDefault="00140575" w:rsidP="00006798">
      <w:pPr>
        <w:pStyle w:val="Textbezslovn"/>
        <w:spacing w:after="0"/>
      </w:pPr>
      <w:r w:rsidRPr="001024FF">
        <w:t xml:space="preserve">CPV </w:t>
      </w:r>
      <w:proofErr w:type="gramStart"/>
      <w:r w:rsidRPr="001024FF">
        <w:t>kód  45</w:t>
      </w:r>
      <w:r w:rsidR="001024FF" w:rsidRPr="001024FF">
        <w:t>111100</w:t>
      </w:r>
      <w:proofErr w:type="gramEnd"/>
      <w:r w:rsidRPr="001024FF">
        <w:t>-</w:t>
      </w:r>
      <w:r w:rsidR="001024FF" w:rsidRPr="001024FF">
        <w:t>9</w:t>
      </w:r>
      <w:r w:rsidRPr="001024FF">
        <w:t xml:space="preserve"> </w:t>
      </w:r>
      <w:r w:rsidR="001024FF" w:rsidRPr="001024FF">
        <w:t>Demoliční</w:t>
      </w:r>
      <w:r w:rsidR="001024FF">
        <w:t xml:space="preserve"> práce</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10" w:name="_Toc159417029"/>
      <w:r>
        <w:t>ZDROJE FINANCOVÁNÍ</w:t>
      </w:r>
      <w:r w:rsidR="00845C50">
        <w:t xml:space="preserve"> a </w:t>
      </w:r>
      <w:r>
        <w:t>PŘEDPOKLÁDANÁ HODNOTA VEŘEJNÉ ZAKÁZKY</w:t>
      </w:r>
      <w:bookmarkEnd w:id="10"/>
    </w:p>
    <w:p w14:paraId="053D89ED" w14:textId="262FE070" w:rsidR="00AA0620" w:rsidRDefault="0035531B" w:rsidP="001024FF">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48425545" w:rsidR="002D67BB" w:rsidRPr="001024FF" w:rsidRDefault="009D2EAA" w:rsidP="001024FF">
      <w:pPr>
        <w:pStyle w:val="Text1-1"/>
      </w:pPr>
      <w:r w:rsidRPr="001024FF">
        <w:rPr>
          <w:rStyle w:val="Tun9b"/>
        </w:rPr>
        <w:t xml:space="preserve">Zadavatel nesděluje výši předpokládané hodnoty </w:t>
      </w:r>
      <w:r w:rsidR="00387A23" w:rsidRPr="001024FF">
        <w:rPr>
          <w:rStyle w:val="Tun9b"/>
        </w:rPr>
        <w:t xml:space="preserve">veřejné </w:t>
      </w:r>
      <w:r w:rsidRPr="001024FF">
        <w:rPr>
          <w:rStyle w:val="Tun9b"/>
        </w:rPr>
        <w:t xml:space="preserve">zakázky. Zadavatel stanovuje závaznou zadávací podmínku tak, že částka </w:t>
      </w:r>
      <w:r w:rsidR="001024FF" w:rsidRPr="001024FF">
        <w:rPr>
          <w:rStyle w:val="Tun9b"/>
        </w:rPr>
        <w:t>26 194 074</w:t>
      </w:r>
      <w:r w:rsidRPr="001024FF">
        <w:rPr>
          <w:rStyle w:val="Tun9b"/>
        </w:rPr>
        <w:t>,- Kč je nejvyšší přípustnou nabídkovou cenou (bez DPH), a to pod sankcí vyloučení z další účasti v zadávacím řízení.</w:t>
      </w:r>
    </w:p>
    <w:p w14:paraId="3767C8E6" w14:textId="77777777" w:rsidR="0035531B" w:rsidRDefault="0035531B" w:rsidP="006F6B09">
      <w:pPr>
        <w:pStyle w:val="Nadpis1-1"/>
      </w:pPr>
      <w:bookmarkStart w:id="11" w:name="_Toc159417030"/>
      <w:r>
        <w:t>OBSAH ZADÁVACÍ DOKUMENTACE</w:t>
      </w:r>
      <w:bookmarkEnd w:id="11"/>
      <w:r>
        <w:t xml:space="preserve"> </w:t>
      </w:r>
    </w:p>
    <w:p w14:paraId="2392DE32" w14:textId="5C963795"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lastRenderedPageBreak/>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(Value Engineering) - schváleno Ministerstvem dopravy dne 18. 6. 2019</w:t>
      </w:r>
    </w:p>
    <w:p w14:paraId="1746E51D" w14:textId="154A5BB0" w:rsidR="002E722A" w:rsidRDefault="002E722A" w:rsidP="00DC4DDB">
      <w:pPr>
        <w:pStyle w:val="Textbezslovn"/>
        <w:tabs>
          <w:tab w:val="left" w:pos="1701"/>
        </w:tabs>
        <w:spacing w:after="0"/>
        <w:ind w:left="1701" w:hanging="964"/>
      </w:pPr>
      <w:r>
        <w:tab/>
        <w:t>Metodika pro akceleraci - 1. vydání, schváleno Ministerstvem dopravy dne 11.</w:t>
      </w:r>
      <w:r w:rsidR="00EF048F">
        <w:t> </w:t>
      </w:r>
      <w:r>
        <w:t>2. 2020</w:t>
      </w:r>
    </w:p>
    <w:p w14:paraId="6BAA6D6A" w14:textId="60D38576" w:rsidR="0035531B" w:rsidRDefault="0035531B" w:rsidP="001024FF">
      <w:pPr>
        <w:pStyle w:val="Textbezslovn"/>
        <w:tabs>
          <w:tab w:val="left" w:pos="1701"/>
        </w:tabs>
        <w:spacing w:after="0"/>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6FC0ADEC" w14:textId="2DB3EC4A" w:rsidR="002E3EB1" w:rsidRDefault="002E3EB1" w:rsidP="001024FF">
      <w:pPr>
        <w:pStyle w:val="Textbezslovn"/>
        <w:ind w:left="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CC19C5B" w14:textId="21B8E019" w:rsidR="0035531B" w:rsidRDefault="004C2497" w:rsidP="004C2497">
      <w:pPr>
        <w:pStyle w:val="Odrka1-1"/>
      </w:pPr>
      <w:r>
        <w:t xml:space="preserve">Projektová dokumentace pro vydání společného povolení, zhotovení Projektové </w:t>
      </w:r>
      <w:r w:rsidRPr="009D4C6D">
        <w:t>dokumentace pro provádění stavby a výkon autorského dozoru projektanta při realizaci stavby „</w:t>
      </w:r>
      <w:r w:rsidRPr="009D4C6D">
        <w:rPr>
          <w:rFonts w:eastAsia="Times New Roman" w:cs="Arial"/>
          <w:bCs/>
          <w:lang w:eastAsia="cs-CZ"/>
        </w:rPr>
        <w:t xml:space="preserve">Modernizace trati Hradec Králové - Pardubice -Chrudim, 2. stavba, zdvoukolejnění Opatovice nad Labem - Hradec Králové,1. etapa, ŽST Hradec Králové hl.n.“ </w:t>
      </w:r>
      <w:r w:rsidRPr="009D4C6D">
        <w:t>zpracovatel</w:t>
      </w:r>
      <w:r w:rsidRPr="00B3177A">
        <w:t xml:space="preserve"> SUDOP PRAHA a.s.,</w:t>
      </w:r>
      <w:r w:rsidR="00B3177A" w:rsidRPr="00B3177A">
        <w:t xml:space="preserve"> se </w:t>
      </w:r>
      <w:proofErr w:type="gramStart"/>
      <w:r w:rsidR="00B3177A" w:rsidRPr="00B3177A">
        <w:t xml:space="preserve">sídlem </w:t>
      </w:r>
      <w:r w:rsidRPr="00B3177A">
        <w:t xml:space="preserve"> </w:t>
      </w:r>
      <w:r w:rsidR="00B3177A" w:rsidRPr="00B3177A">
        <w:t>Praha</w:t>
      </w:r>
      <w:proofErr w:type="gramEnd"/>
      <w:r w:rsidR="00B3177A" w:rsidRPr="00B3177A">
        <w:t xml:space="preserve"> 3 - Žižkov, Olšanská 2643/1a, PSČ 13080 (</w:t>
      </w:r>
      <w:r w:rsidRPr="00B3177A">
        <w:t>Projektové středisko Hradec Králové</w:t>
      </w:r>
      <w:r w:rsidR="001B2E37">
        <w:t>,</w:t>
      </w:r>
      <w:r w:rsidRPr="00B3177A">
        <w:t xml:space="preserve"> Horova 1767/26, </w:t>
      </w:r>
      <w:r w:rsidR="001B2E37">
        <w:t xml:space="preserve">500 02 </w:t>
      </w:r>
      <w:r w:rsidRPr="00B3177A">
        <w:t>Hradec Králové</w:t>
      </w:r>
      <w:r w:rsidR="00B3177A" w:rsidRPr="00B3177A">
        <w:t>)</w:t>
      </w:r>
    </w:p>
    <w:p w14:paraId="57E5B3F6" w14:textId="6FFBF5A4" w:rsidR="0035531B" w:rsidRDefault="0035531B" w:rsidP="0052114C">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2" w:name="_Toc159417031"/>
      <w:r>
        <w:lastRenderedPageBreak/>
        <w:t>VYSVĚTLENÍ, ZMĚNY</w:t>
      </w:r>
      <w:r w:rsidR="00845C50">
        <w:t xml:space="preserve"> a </w:t>
      </w:r>
      <w:r>
        <w:t>DOPLNĚNÍ ZADÁVACÍ DOKUMENTACE</w:t>
      </w:r>
      <w:bookmarkEnd w:id="12"/>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BEABC51" w14:textId="34CBA963" w:rsidR="008E45DF" w:rsidRDefault="008E45DF" w:rsidP="00E17F5B">
      <w:pPr>
        <w:pStyle w:val="Text1-1"/>
        <w:numPr>
          <w:ilvl w:val="0"/>
          <w:numId w:val="0"/>
        </w:numPr>
        <w:ind w:left="737"/>
      </w:pPr>
    </w:p>
    <w:p w14:paraId="280036D1" w14:textId="77777777" w:rsidR="0035531B" w:rsidRDefault="0035531B" w:rsidP="00CC4380">
      <w:pPr>
        <w:pStyle w:val="Nadpis1-1"/>
      </w:pPr>
      <w:bookmarkStart w:id="13" w:name="_Toc159417032"/>
      <w:r>
        <w:t>POŽADAVKY ZADAVATELE NA KVALIFIKACI</w:t>
      </w:r>
      <w:bookmarkEnd w:id="13"/>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2CA6C286" w:rsidR="0035531B" w:rsidRDefault="0035531B" w:rsidP="00E17F5B">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E17F5B" w:rsidRDefault="0035531B" w:rsidP="00D10A2D">
      <w:pPr>
        <w:pStyle w:val="Odrka1-2-"/>
      </w:pPr>
      <w:r w:rsidRPr="00E17F5B">
        <w:t>Provádění staveb, jejich změn</w:t>
      </w:r>
      <w:r w:rsidR="00845C50" w:rsidRPr="00E17F5B">
        <w:t xml:space="preserve"> a </w:t>
      </w:r>
      <w:r w:rsidRPr="00E17F5B">
        <w:t>odstraňování,</w:t>
      </w:r>
    </w:p>
    <w:p w14:paraId="5555C2BB" w14:textId="77777777" w:rsidR="0035531B" w:rsidRPr="00E17F5B" w:rsidRDefault="0035531B" w:rsidP="00CC4380">
      <w:pPr>
        <w:pStyle w:val="Odrka1-2-"/>
      </w:pPr>
      <w:r w:rsidRPr="00E17F5B">
        <w:t>Revize, prohlídky</w:t>
      </w:r>
      <w:r w:rsidR="00845C50" w:rsidRPr="00E17F5B">
        <w:t xml:space="preserve"> a </w:t>
      </w:r>
      <w:r w:rsidRPr="00E17F5B">
        <w:t>zkoušky určených technických zařízení</w:t>
      </w:r>
      <w:r w:rsidR="00092CC9" w:rsidRPr="00E17F5B">
        <w:t xml:space="preserve"> v </w:t>
      </w:r>
      <w:r w:rsidRPr="00E17F5B">
        <w:t>provozu,</w:t>
      </w:r>
    </w:p>
    <w:p w14:paraId="561C5A85" w14:textId="77777777" w:rsidR="0035531B" w:rsidRPr="00E17F5B" w:rsidRDefault="0035531B" w:rsidP="00CC4380">
      <w:pPr>
        <w:pStyle w:val="Odrka1-2-"/>
      </w:pPr>
      <w:r w:rsidRPr="00E17F5B">
        <w:t>Výkon zeměměřických činností,</w:t>
      </w:r>
    </w:p>
    <w:p w14:paraId="43A0AD09" w14:textId="67AAE5B3" w:rsidR="0035531B" w:rsidRPr="00E17F5B" w:rsidRDefault="0035531B" w:rsidP="00E17F5B">
      <w:pPr>
        <w:pStyle w:val="Odrka1-2-"/>
      </w:pPr>
      <w:r w:rsidRPr="00E17F5B">
        <w:t>Podnikání</w:t>
      </w:r>
      <w:r w:rsidR="00092CC9" w:rsidRPr="00E17F5B">
        <w:t xml:space="preserve"> v </w:t>
      </w:r>
      <w:r w:rsidRPr="00E17F5B">
        <w:t>oblasti nakládání</w:t>
      </w:r>
      <w:r w:rsidR="00845C50" w:rsidRPr="00E17F5B">
        <w:t xml:space="preserve"> s </w:t>
      </w:r>
      <w:r w:rsidRPr="00E17F5B">
        <w:t>nebezpečnými odpady.</w:t>
      </w:r>
    </w:p>
    <w:p w14:paraId="4CE77F90" w14:textId="77777777" w:rsidR="00E17F5B" w:rsidRPr="00E17F5B" w:rsidRDefault="00E17F5B" w:rsidP="00E17F5B">
      <w:pPr>
        <w:pStyle w:val="Odrka1-2-"/>
        <w:numPr>
          <w:ilvl w:val="0"/>
          <w:numId w:val="0"/>
        </w:numPr>
        <w:ind w:left="1531"/>
        <w:rPr>
          <w:highlight w:val="green"/>
        </w:rPr>
      </w:pP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000EFEFE" w14:textId="5CCE4CFF" w:rsidR="00710472" w:rsidRPr="00E17F5B" w:rsidRDefault="00E17F5B" w:rsidP="00E17F5B">
      <w:pPr>
        <w:pStyle w:val="Odrka1-2-"/>
        <w:numPr>
          <w:ilvl w:val="0"/>
          <w:numId w:val="44"/>
        </w:numPr>
        <w:rPr>
          <w:b/>
        </w:rPr>
      </w:pPr>
      <w:r w:rsidRPr="00E17F5B">
        <w:rPr>
          <w:b/>
        </w:rPr>
        <w:t>pozemní</w:t>
      </w:r>
      <w:r w:rsidR="00B645ED" w:rsidRPr="00E17F5B">
        <w:t xml:space="preserve"> </w:t>
      </w:r>
      <w:r w:rsidR="00B645ED" w:rsidRPr="00E17F5B">
        <w:rPr>
          <w:b/>
          <w:bCs/>
        </w:rPr>
        <w:t>stavby</w:t>
      </w:r>
      <w:r w:rsidR="0035531B" w:rsidRPr="00E17F5B">
        <w:t xml:space="preserve"> </w:t>
      </w:r>
    </w:p>
    <w:p w14:paraId="770C891B" w14:textId="21DB95D0" w:rsidR="0035531B" w:rsidRDefault="0035531B" w:rsidP="00B645ED">
      <w:pPr>
        <w:pStyle w:val="Odrka1-2-"/>
        <w:numPr>
          <w:ilvl w:val="0"/>
          <w:numId w:val="0"/>
        </w:numPr>
        <w:ind w:left="1531"/>
      </w:pPr>
      <w:r>
        <w:lastRenderedPageBreak/>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426CDF97" w:rsidR="0035531B" w:rsidRPr="008A33CC" w:rsidRDefault="0035531B" w:rsidP="00066C16">
      <w:pPr>
        <w:pStyle w:val="Odrka1-2-"/>
      </w:pPr>
      <w:r w:rsidRPr="008A33CC">
        <w:t>Zadavatel požaduje předložení</w:t>
      </w:r>
      <w:r w:rsidR="00085CFB" w:rsidRPr="008A33CC">
        <w:t xml:space="preserve"> </w:t>
      </w:r>
      <w:r w:rsidR="00B0559B" w:rsidRPr="008A33CC">
        <w:t>autorizace</w:t>
      </w:r>
      <w:r w:rsidRPr="008A33CC">
        <w:t xml:space="preserve"> pro ověřování výsledků zeměměřických činností</w:t>
      </w:r>
      <w:r w:rsidR="00092CC9" w:rsidRPr="008A33CC">
        <w:t xml:space="preserve"> v </w:t>
      </w:r>
      <w:r w:rsidRPr="008A33CC">
        <w:t>rozsahu dle §</w:t>
      </w:r>
      <w:r w:rsidR="00085CFB" w:rsidRPr="008A33CC">
        <w:t xml:space="preserve"> </w:t>
      </w:r>
      <w:r w:rsidR="00B0559B" w:rsidRPr="008A33CC">
        <w:t>16f</w:t>
      </w:r>
      <w:r w:rsidRPr="008A33CC">
        <w:t xml:space="preserve"> odst. 1 písm. </w:t>
      </w:r>
      <w:r w:rsidRPr="008A33CC">
        <w:rPr>
          <w:rStyle w:val="Tun9b"/>
        </w:rPr>
        <w:t>a)</w:t>
      </w:r>
      <w:r w:rsidR="00845C50" w:rsidRPr="008A33CC">
        <w:rPr>
          <w:rStyle w:val="Tun9b"/>
        </w:rPr>
        <w:t xml:space="preserve"> </w:t>
      </w:r>
      <w:r w:rsidR="00845C50" w:rsidRPr="008A33CC">
        <w:rPr>
          <w:rStyle w:val="Tun9b"/>
          <w:b w:val="0"/>
        </w:rPr>
        <w:t>a </w:t>
      </w:r>
      <w:r w:rsidRPr="008A33CC">
        <w:rPr>
          <w:rStyle w:val="Tun9b"/>
        </w:rPr>
        <w:t>c)</w:t>
      </w:r>
      <w:r w:rsidRPr="008A33CC">
        <w:t xml:space="preserve"> zákona č. 200/1994 Sb.,</w:t>
      </w:r>
      <w:r w:rsidR="00092CC9" w:rsidRPr="008A33CC">
        <w:t xml:space="preserve"> o </w:t>
      </w:r>
      <w:r w:rsidRPr="008A33CC">
        <w:t>zeměměřictví</w:t>
      </w:r>
      <w:r w:rsidR="00845C50" w:rsidRPr="008A33CC">
        <w:t xml:space="preserve"> a</w:t>
      </w:r>
      <w:r w:rsidR="00092CC9" w:rsidRPr="008A33CC">
        <w:t xml:space="preserve"> o </w:t>
      </w:r>
      <w:r w:rsidRPr="008A33CC">
        <w:t>změně</w:t>
      </w:r>
      <w:r w:rsidR="00845C50" w:rsidRPr="008A33CC">
        <w:t xml:space="preserve"> a </w:t>
      </w:r>
      <w:r w:rsidRPr="008A33CC">
        <w:t>doplnění některých zákonů souvisejících</w:t>
      </w:r>
      <w:r w:rsidR="00845C50" w:rsidRPr="008A33CC">
        <w:t xml:space="preserve"> s </w:t>
      </w:r>
      <w:r w:rsidRPr="008A33CC">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BE8DDB1" w14:textId="629C0B66" w:rsidR="0035531B" w:rsidRPr="006E41CF" w:rsidRDefault="006E41CF" w:rsidP="006E41CF">
      <w:pPr>
        <w:pStyle w:val="Text1-1"/>
        <w:rPr>
          <w:b/>
          <w:bCs/>
          <w:i/>
          <w:iCs/>
        </w:rPr>
      </w:pPr>
      <w:r w:rsidRPr="006E41CF">
        <w:rPr>
          <w:rStyle w:val="Tun9b"/>
          <w:b w:val="0"/>
          <w:bCs/>
          <w:i/>
          <w:iCs/>
        </w:rPr>
        <w:t>NEOBSAZENO</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52AA5D53" w:rsidR="0035531B" w:rsidRDefault="0035531B" w:rsidP="00CC4380">
      <w:pPr>
        <w:pStyle w:val="Textbezslovn"/>
      </w:pPr>
      <w:r w:rsidRPr="006E41CF">
        <w:t xml:space="preserve">Zadavatel požaduje předložení </w:t>
      </w:r>
      <w:r w:rsidRPr="006E41CF">
        <w:rPr>
          <w:b/>
        </w:rPr>
        <w:t>seznamu</w:t>
      </w:r>
      <w:r w:rsidRPr="006E41CF">
        <w:t xml:space="preserve"> stavebních prací </w:t>
      </w:r>
      <w:r w:rsidR="00127F71" w:rsidRPr="006E41CF">
        <w:t>spočívajících v provedení novostavby</w:t>
      </w:r>
      <w:r w:rsidR="00CB21C4" w:rsidRPr="006E41CF">
        <w:t>,</w:t>
      </w:r>
      <w:r w:rsidR="00127F71" w:rsidRPr="006E41CF">
        <w:t xml:space="preserve"> rekonstrukce</w:t>
      </w:r>
      <w:r w:rsidR="00CC527F" w:rsidRPr="006E41CF">
        <w:t xml:space="preserve">, </w:t>
      </w:r>
      <w:r w:rsidR="00CB21C4" w:rsidRPr="006E41CF">
        <w:t>opravy</w:t>
      </w:r>
      <w:r w:rsidR="00CC527F" w:rsidRPr="006E41CF">
        <w:t xml:space="preserve"> nebo odstranění stavby</w:t>
      </w:r>
      <w:r w:rsidR="00515B63" w:rsidRPr="006E41CF">
        <w:t xml:space="preserve"> </w:t>
      </w:r>
      <w:r w:rsidRPr="006E41CF">
        <w:t>na stavbách železničních drah, jak jsou vymezeny</w:t>
      </w:r>
      <w:r w:rsidR="00092CC9" w:rsidRPr="006E41CF">
        <w:t xml:space="preserve"> v </w:t>
      </w:r>
      <w:r w:rsidRPr="006E41CF">
        <w:t>§ 5 odst. 1</w:t>
      </w:r>
      <w:r w:rsidR="00845C50" w:rsidRPr="006E41CF">
        <w:t xml:space="preserve"> a</w:t>
      </w:r>
      <w:r w:rsidR="00092CC9" w:rsidRPr="006E41CF">
        <w:t xml:space="preserve"> v </w:t>
      </w:r>
      <w:r w:rsidRPr="006E41CF">
        <w:t>§ 3 odst. 1 zákona č. 266/1994 Sb.,</w:t>
      </w:r>
      <w:r w:rsidR="00092CC9" w:rsidRPr="006E41CF">
        <w:t xml:space="preserve"> o </w:t>
      </w:r>
      <w:r w:rsidRPr="006E41CF">
        <w:t>dráhách,</w:t>
      </w:r>
      <w:r>
        <w:t xml:space="preserve"> ve znění pozdějších předpisů, </w:t>
      </w:r>
      <w:r w:rsidR="006F135F" w:rsidRPr="00EC5FFE">
        <w:rPr>
          <w:b/>
          <w:bCs/>
        </w:rPr>
        <w:t xml:space="preserve">které </w:t>
      </w:r>
      <w:r w:rsidR="006F135F">
        <w:rPr>
          <w:b/>
          <w:bCs/>
        </w:rPr>
        <w:t xml:space="preserve">zahrnovaly </w:t>
      </w:r>
      <w:r w:rsidR="006F135F" w:rsidRPr="00EC5FFE">
        <w:rPr>
          <w:b/>
          <w:bCs/>
        </w:rPr>
        <w:t xml:space="preserve">demolici pozemního objektu nebo pozemních objektů, </w:t>
      </w:r>
      <w:r w:rsidR="00014412">
        <w:t xml:space="preserve">poskytnutých dodavatelem </w:t>
      </w:r>
      <w:r>
        <w:t xml:space="preserve">za </w:t>
      </w:r>
      <w:r w:rsidRPr="00F5251A">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F5251A">
        <w:t xml:space="preserve">posledních 5 let </w:t>
      </w:r>
      <w:r w:rsidR="008735B2" w:rsidRPr="00F5251A">
        <w:t>před</w:t>
      </w:r>
      <w:r w:rsidR="008735B2">
        <w:t xml:space="preserve"> zahájením zadávacího řízení </w:t>
      </w:r>
      <w:r>
        <w:t>činí</w:t>
      </w:r>
      <w:r w:rsidR="00092CC9">
        <w:t xml:space="preserve"> v </w:t>
      </w:r>
      <w:r>
        <w:t xml:space="preserve">součtu, včetně případných poddodávek, nejméně </w:t>
      </w:r>
      <w:r w:rsidR="00F5251A" w:rsidRPr="00F5251A">
        <w:rPr>
          <w:b/>
          <w:bCs/>
        </w:rPr>
        <w:t>24 400 000,-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6D0C95ED" w:rsidR="0035531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F5251A">
        <w:t>posledních 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56DC85FA" w14:textId="3C503FC7" w:rsidR="00F5251A" w:rsidRDefault="00F5251A" w:rsidP="00F5251A">
      <w:pPr>
        <w:pStyle w:val="Odrka1-1"/>
        <w:numPr>
          <w:ilvl w:val="0"/>
          <w:numId w:val="45"/>
        </w:numPr>
      </w:pPr>
      <w:r>
        <w:t xml:space="preserve">nejméně jedna nejvýznamnější stavební práce musí zahrnovat demolici </w:t>
      </w:r>
      <w:r w:rsidR="00CC527F">
        <w:t xml:space="preserve">pozemního objektu nebo </w:t>
      </w:r>
      <w:r>
        <w:t xml:space="preserve">pozemních objektů v železniční stanici, a to v hodnotě nejméně </w:t>
      </w:r>
      <w:r w:rsidRPr="00F5251A">
        <w:rPr>
          <w:b/>
          <w:bCs/>
        </w:rPr>
        <w:t>6 100 000,- Kč</w:t>
      </w:r>
      <w:r>
        <w:t xml:space="preserve"> bez DPH (uvedená částka se vztahuje k hodnotě demolice, nikoli k hodnotě nejvýznamnější stavební práce, tj. zakázky jako celku);</w:t>
      </w:r>
    </w:p>
    <w:p w14:paraId="77E48C33" w14:textId="455D73ED" w:rsidR="00891808" w:rsidRPr="002C04EE" w:rsidRDefault="00F5251A" w:rsidP="00F5251A">
      <w:pPr>
        <w:pStyle w:val="Odrka1-1"/>
        <w:numPr>
          <w:ilvl w:val="0"/>
          <w:numId w:val="0"/>
        </w:numPr>
        <w:ind w:left="1418"/>
        <w:rPr>
          <w:highlight w:val="green"/>
        </w:rPr>
      </w:pPr>
      <w:r>
        <w:t xml:space="preserve">přičemž zadavatel současně požaduje, aby hodnota této nejvýznamnější stavební práce (tj. hodnota zakázky jako celku, jež mimo jiné zahrnovala výše uvedené práce na demolici), včetně případných poddodávek, dosahovala alespoň </w:t>
      </w:r>
      <w:r w:rsidRPr="00F5251A">
        <w:rPr>
          <w:b/>
          <w:bCs/>
        </w:rPr>
        <w:t>7 300 000,- Kč</w:t>
      </w:r>
      <w:r>
        <w:t xml:space="preserve"> bez DPH</w:t>
      </w:r>
      <w:r w:rsidR="00D942AF">
        <w:t>.</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7114CAA7" w:rsidR="00BE414F" w:rsidRDefault="00B50C25" w:rsidP="00F5251A">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F5251A">
        <w:t>požadovaná hodnota stavebních, resp. nejvýznamnějších stavebních prací</w:t>
      </w:r>
      <w:r w:rsidR="00092CC9" w:rsidRPr="00F5251A">
        <w:t xml:space="preserve"> v </w:t>
      </w:r>
      <w:r w:rsidRPr="00F5251A">
        <w:t>součtu za posledních 5 let. Pro odstranění pochybností zadavatel uvádí, že požadavek kritéria technické kvalifikace na doložení stavebních, resp. nejvýznamnějších stavebních prací lze splnit předložením seznamu</w:t>
      </w:r>
      <w:r w:rsidR="00845C50" w:rsidRPr="00F5251A">
        <w:t xml:space="preserve"> a </w:t>
      </w:r>
      <w:r w:rsidRPr="00F5251A">
        <w:t>osvědčení</w:t>
      </w:r>
      <w:r w:rsidR="00092CC9" w:rsidRPr="00F5251A">
        <w:t xml:space="preserve"> o </w:t>
      </w:r>
      <w:r w:rsidRPr="00F5251A">
        <w:t>řádném poskytnutí</w:t>
      </w:r>
      <w:r w:rsidR="00845C50" w:rsidRPr="00F5251A">
        <w:t xml:space="preserve"> a </w:t>
      </w:r>
      <w:r w:rsidRPr="00F5251A">
        <w:t>dokončení i pouze jediné stavební, resp. nejvýznamnější stavební práce, jejíž hodnota představuje alespoň požadovanou hodnotu stavebních prací</w:t>
      </w:r>
      <w:r w:rsidR="00092CC9" w:rsidRPr="00F5251A">
        <w:t xml:space="preserve"> v </w:t>
      </w:r>
      <w:r w:rsidRPr="00F5251A">
        <w:t>součtu za posledních 5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45AF62F3" w:rsidR="00930B79" w:rsidRPr="00F5251A" w:rsidRDefault="0035531B" w:rsidP="00F5251A">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1"/>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2"/>
      </w:r>
      <w:r>
        <w:t xml:space="preserve">. </w:t>
      </w:r>
    </w:p>
    <w:p w14:paraId="7DB2D6D2" w14:textId="77777777" w:rsidR="0035531B" w:rsidRPr="00BC44A1"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w:t>
      </w:r>
      <w:r w:rsidRPr="00BC44A1">
        <w:t xml:space="preserve">organizace. </w:t>
      </w:r>
    </w:p>
    <w:p w14:paraId="50E83345" w14:textId="5B845C70" w:rsidR="0035531B" w:rsidRDefault="0035531B" w:rsidP="00930B79">
      <w:pPr>
        <w:pStyle w:val="Textbezslovn"/>
      </w:pPr>
      <w:r w:rsidRPr="00BC44A1">
        <w:t xml:space="preserve">Doba </w:t>
      </w:r>
      <w:r w:rsidR="00D31E39" w:rsidRPr="00BC44A1">
        <w:t xml:space="preserve">posledních </w:t>
      </w:r>
      <w:r w:rsidRPr="00BC44A1">
        <w:t xml:space="preserve">5 let </w:t>
      </w:r>
      <w:r w:rsidR="00D31E39" w:rsidRPr="00BC44A1">
        <w:t>před zahájením</w:t>
      </w:r>
      <w:r w:rsidR="00D31E39">
        <w:t xml:space="preserve">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w:t>
      </w:r>
      <w:r w:rsidRPr="00F5251A">
        <w:t>dobu realizace stavebních/nejvýznamnějších stavebních prací, nikoliv pouze</w:t>
      </w:r>
      <w:r w:rsidR="00092CC9" w:rsidRPr="00F5251A">
        <w:t xml:space="preserve"> v </w:t>
      </w:r>
      <w:r w:rsidRPr="00F5251A">
        <w:t>průběhu posledních 5 let před zahájením zadávacího řízení. Dokončením se</w:t>
      </w:r>
      <w:r w:rsidR="00BB4AF2" w:rsidRPr="00F5251A">
        <w:t xml:space="preserve"> u </w:t>
      </w:r>
      <w:r w:rsidR="007B1E1B" w:rsidRPr="00F5251A">
        <w:t>stavebních/</w:t>
      </w:r>
      <w:r w:rsidRPr="00F5251A">
        <w:t xml:space="preserve">nejvýznamnějších stavebních prací </w:t>
      </w:r>
      <w:r w:rsidR="002A30C7" w:rsidRPr="00F5251A">
        <w:t xml:space="preserve">pro účely prokázání technické kvalifikace v tomto zadávacím řízení </w:t>
      </w:r>
      <w:r w:rsidRPr="00F5251A">
        <w:t xml:space="preserve">rozumí </w:t>
      </w:r>
      <w:r w:rsidR="007B1E1B" w:rsidRPr="00F5251A">
        <w:t xml:space="preserve">i </w:t>
      </w:r>
      <w:r w:rsidRPr="00F5251A">
        <w:t>uvedení díla</w:t>
      </w:r>
      <w:r w:rsidR="007B1E1B" w:rsidRPr="00F5251A">
        <w:t>, resp. poslední části</w:t>
      </w:r>
      <w:r w:rsidR="00227BC8" w:rsidRPr="00F5251A">
        <w:t xml:space="preserve"> stavební práce</w:t>
      </w:r>
      <w:r w:rsidRPr="00F5251A">
        <w:t>, alespoň do zkušebního provozu. Zadavatel nicméně za dílo dokončené</w:t>
      </w:r>
      <w:r w:rsidR="00092CC9" w:rsidRPr="00F5251A">
        <w:t xml:space="preserve"> v </w:t>
      </w:r>
      <w:r w:rsidRPr="00F5251A">
        <w:t>období posledních 5 let bude považovat též dílo, které</w:t>
      </w:r>
      <w:r w:rsidR="00092CC9" w:rsidRPr="00F5251A">
        <w:t xml:space="preserve"> v </w:t>
      </w:r>
      <w:r w:rsidRPr="00F5251A">
        <w:t>tomto období bylo dokončeno jako celek, tj. včetně plnění navazujících na zkušební provoz, např. zpracování dokumentace skutečného provedení stavby</w:t>
      </w:r>
      <w:r>
        <w:t>.</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2FB87DBE"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4C2497">
        <w:t>funkci, může</w:t>
      </w:r>
      <w:r>
        <w:t xml:space="preserve"> být za účelem splnění kvalifikace doložena pouze jedna fyzická osoba. Jednotlivé požadavky na kvalifikační kritéria</w:t>
      </w:r>
      <w:r w:rsidR="00BB4AF2">
        <w:t xml:space="preserve"> u </w:t>
      </w:r>
      <w:r>
        <w:t xml:space="preserve">každé jednotlivé </w:t>
      </w:r>
      <w:r w:rsidRPr="004C2497">
        <w:t>funkce tedy, nelze</w:t>
      </w:r>
      <w:r>
        <w:t xml:space="preserv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w:t>
      </w:r>
      <w:r w:rsidR="0086714F" w:rsidRPr="004C2497">
        <w:t>uvedena, na</w:t>
      </w:r>
      <w:r w:rsidR="0086714F">
        <w:t xml:space="preserve">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4C2497">
        <w:rPr>
          <w:rStyle w:val="Tun9b"/>
        </w:rPr>
        <w:t xml:space="preserve"> a</w:t>
      </w:r>
      <w:r w:rsidRPr="00930B79">
        <w:rPr>
          <w:rStyle w:val="Tun9b"/>
        </w:rPr>
        <w:t xml:space="preserve"> zástupce stavbyvedoucího, však nelze takto sloučit, tyto funkce musí zastávat vždy odlišné fyzické osoby.</w:t>
      </w:r>
    </w:p>
    <w:p w14:paraId="691752EA" w14:textId="060AB24E" w:rsidR="0035531B" w:rsidRPr="00AB35F2" w:rsidRDefault="0035531B" w:rsidP="004C2497">
      <w:pPr>
        <w:pStyle w:val="Textbezslovn"/>
      </w:pPr>
      <w:r>
        <w:lastRenderedPageBreak/>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AB35F2">
        <w:t>předkládaných dokumentů):</w:t>
      </w:r>
    </w:p>
    <w:p w14:paraId="3ED4C9C1" w14:textId="77777777" w:rsidR="0035531B" w:rsidRPr="00AB35F2" w:rsidRDefault="0035531B" w:rsidP="009067B5">
      <w:pPr>
        <w:pStyle w:val="Odstavec1-1a"/>
        <w:numPr>
          <w:ilvl w:val="0"/>
          <w:numId w:val="12"/>
        </w:numPr>
        <w:rPr>
          <w:rStyle w:val="Tun9b"/>
          <w:b w:val="0"/>
          <w:sz w:val="14"/>
        </w:rPr>
      </w:pPr>
      <w:r w:rsidRPr="00AB35F2">
        <w:rPr>
          <w:rStyle w:val="Tun9b"/>
        </w:rPr>
        <w:t>stavbyvedoucí</w:t>
      </w:r>
    </w:p>
    <w:p w14:paraId="0DFF27C0" w14:textId="77777777" w:rsidR="0035531B" w:rsidRPr="00AB35F2" w:rsidRDefault="0035531B" w:rsidP="00930B79">
      <w:pPr>
        <w:pStyle w:val="Odrka1-2-"/>
      </w:pPr>
      <w:r w:rsidRPr="00AB35F2">
        <w:t>nejméně 5 let praxe</w:t>
      </w:r>
      <w:r w:rsidR="00092CC9" w:rsidRPr="00AB35F2">
        <w:t xml:space="preserve"> v </w:t>
      </w:r>
      <w:r w:rsidRPr="00AB35F2">
        <w:t xml:space="preserve">řízení provádění staveb železničních drah; </w:t>
      </w:r>
    </w:p>
    <w:p w14:paraId="10A4B46A" w14:textId="1474BFEB" w:rsidR="0035531B" w:rsidRPr="00AB35F2" w:rsidRDefault="0035531B" w:rsidP="00F44AC3">
      <w:pPr>
        <w:pStyle w:val="Odrka1-2-"/>
      </w:pPr>
      <w:r w:rsidRPr="00AB35F2">
        <w:t>zkušenost</w:t>
      </w:r>
      <w:r w:rsidR="00845C50" w:rsidRPr="00AB35F2">
        <w:t xml:space="preserve"> s </w:t>
      </w:r>
      <w:r w:rsidRPr="00AB35F2">
        <w:t xml:space="preserve">řízením realizace alespoň jedné </w:t>
      </w:r>
      <w:proofErr w:type="gramStart"/>
      <w:r w:rsidRPr="00AB35F2">
        <w:t>zakázky - stavby</w:t>
      </w:r>
      <w:proofErr w:type="gramEnd"/>
      <w:r w:rsidRPr="00AB35F2">
        <w:t xml:space="preserve"> železničních drah</w:t>
      </w:r>
      <w:r w:rsidR="00092CC9" w:rsidRPr="00AB35F2">
        <w:t xml:space="preserve"> v </w:t>
      </w:r>
      <w:r w:rsidRPr="00AB35F2">
        <w:t xml:space="preserve">hodnotě nejméně </w:t>
      </w:r>
      <w:r w:rsidR="004C2497" w:rsidRPr="00AB35F2">
        <w:rPr>
          <w:b/>
          <w:bCs/>
        </w:rPr>
        <w:t>7 300 000,-</w:t>
      </w:r>
      <w:r w:rsidRPr="00AB35F2">
        <w:rPr>
          <w:b/>
          <w:bCs/>
        </w:rPr>
        <w:t xml:space="preserve"> Kč</w:t>
      </w:r>
      <w:r w:rsidRPr="00AB35F2">
        <w:t xml:space="preserve"> bez DPH,</w:t>
      </w:r>
      <w:r w:rsidR="00845C50" w:rsidRPr="00AB35F2">
        <w:t xml:space="preserve"> </w:t>
      </w:r>
      <w:r w:rsidR="00057CE9" w:rsidRPr="00AB35F2">
        <w:t xml:space="preserve">jež zahrnovala </w:t>
      </w:r>
      <w:r w:rsidR="004C2497" w:rsidRPr="00AB35F2">
        <w:t xml:space="preserve">demolici </w:t>
      </w:r>
      <w:r w:rsidR="00A94328">
        <w:t xml:space="preserve">pozemního objektu nebo </w:t>
      </w:r>
      <w:r w:rsidR="004C2497" w:rsidRPr="00AB35F2">
        <w:t>pozemních objektů</w:t>
      </w:r>
      <w:r w:rsidR="00057CE9" w:rsidRPr="00AB35F2">
        <w:t xml:space="preserve"> </w:t>
      </w:r>
      <w:r w:rsidR="003257F5" w:rsidRPr="00094A2B">
        <w:t xml:space="preserve">v souhrnné hodnotě nejméně </w:t>
      </w:r>
      <w:r w:rsidR="003257F5" w:rsidRPr="00094A2B">
        <w:rPr>
          <w:b/>
          <w:bCs/>
        </w:rPr>
        <w:t>6 100 000,- Kč</w:t>
      </w:r>
      <w:r w:rsidR="003257F5" w:rsidRPr="00094A2B">
        <w:t xml:space="preserve"> bez DPH (částka Kč se vztahuje k hodnotě demolice pozemních objektů, nikoli k hodnotě zakázky jako celku)</w:t>
      </w:r>
      <w:r w:rsidR="00C731D6">
        <w:t xml:space="preserve"> </w:t>
      </w:r>
      <w:r w:rsidR="00845C50" w:rsidRPr="00AB35F2">
        <w:t>a </w:t>
      </w:r>
      <w:r w:rsidRPr="00AB35F2">
        <w:t>to</w:t>
      </w:r>
      <w:r w:rsidR="00092CC9" w:rsidRPr="00AB35F2">
        <w:t xml:space="preserve"> v </w:t>
      </w:r>
      <w:r w:rsidRPr="00AB35F2">
        <w:t xml:space="preserve">posledních </w:t>
      </w:r>
      <w:r w:rsidR="004C2497" w:rsidRPr="00AB35F2">
        <w:t>5</w:t>
      </w:r>
      <w:r w:rsidRPr="00AB35F2">
        <w:t xml:space="preserve"> letech před zahájením zadávacího řízení;</w:t>
      </w:r>
    </w:p>
    <w:p w14:paraId="19A9FACF" w14:textId="531334BB" w:rsidR="0035531B" w:rsidRPr="00094A2B" w:rsidRDefault="0035531B" w:rsidP="00AD1771">
      <w:pPr>
        <w:pStyle w:val="Odrka1-2-"/>
      </w:pPr>
      <w:r w:rsidRPr="00AB35F2">
        <w:t>musí předložit doklad</w:t>
      </w:r>
      <w:r w:rsidR="00092CC9" w:rsidRPr="00AB35F2">
        <w:t xml:space="preserve"> o </w:t>
      </w:r>
      <w:r w:rsidRPr="00AB35F2">
        <w:t>autorizaci</w:t>
      </w:r>
      <w:r w:rsidR="00092CC9" w:rsidRPr="00AB35F2">
        <w:t xml:space="preserve"> v </w:t>
      </w:r>
      <w:r w:rsidRPr="00AB35F2">
        <w:t xml:space="preserve">rozsahu dle § 5 odst. 3 písm. </w:t>
      </w:r>
      <w:r w:rsidR="004C2497" w:rsidRPr="00AB35F2">
        <w:rPr>
          <w:b/>
          <w:bCs/>
        </w:rPr>
        <w:t>a</w:t>
      </w:r>
      <w:r w:rsidRPr="00AB35F2">
        <w:rPr>
          <w:b/>
          <w:bCs/>
        </w:rPr>
        <w:t>)</w:t>
      </w:r>
      <w:r w:rsidRPr="00AB35F2">
        <w:t xml:space="preserve"> </w:t>
      </w:r>
      <w:r w:rsidR="00C574FE" w:rsidRPr="00094A2B">
        <w:t xml:space="preserve">autorizačního </w:t>
      </w:r>
      <w:r w:rsidRPr="00094A2B">
        <w:t>zákona, tedy</w:t>
      </w:r>
      <w:r w:rsidR="00092CC9" w:rsidRPr="00094A2B">
        <w:t xml:space="preserve"> v </w:t>
      </w:r>
      <w:r w:rsidRPr="00094A2B">
        <w:t xml:space="preserve">oboru </w:t>
      </w:r>
      <w:r w:rsidR="00AB35F2" w:rsidRPr="00094A2B">
        <w:rPr>
          <w:b/>
          <w:bCs/>
        </w:rPr>
        <w:t>pozemní</w:t>
      </w:r>
      <w:r w:rsidRPr="00094A2B">
        <w:rPr>
          <w:b/>
          <w:bCs/>
        </w:rPr>
        <w:t xml:space="preserve"> stavby</w:t>
      </w:r>
      <w:r w:rsidRPr="00094A2B">
        <w:t>;</w:t>
      </w:r>
    </w:p>
    <w:p w14:paraId="4241724A" w14:textId="137197FF" w:rsidR="0035531B" w:rsidRPr="00094A2B" w:rsidRDefault="0035531B" w:rsidP="00081A63">
      <w:pPr>
        <w:pStyle w:val="Odstavec1-1a"/>
        <w:tabs>
          <w:tab w:val="clear" w:pos="1077"/>
          <w:tab w:val="num" w:pos="1560"/>
        </w:tabs>
        <w:ind w:left="1560" w:hanging="851"/>
        <w:rPr>
          <w:rStyle w:val="Tun9b"/>
        </w:rPr>
      </w:pPr>
      <w:r w:rsidRPr="00094A2B">
        <w:rPr>
          <w:rStyle w:val="Tun9b"/>
        </w:rPr>
        <w:t xml:space="preserve">specialista (vedoucí prací) na pozemní </w:t>
      </w:r>
      <w:proofErr w:type="gramStart"/>
      <w:r w:rsidRPr="00094A2B">
        <w:rPr>
          <w:rStyle w:val="Tun9b"/>
        </w:rPr>
        <w:t>stavby</w:t>
      </w:r>
      <w:r w:rsidR="00460DC3">
        <w:rPr>
          <w:rStyle w:val="Tun9b"/>
        </w:rPr>
        <w:t xml:space="preserve"> - zástupce</w:t>
      </w:r>
      <w:proofErr w:type="gramEnd"/>
      <w:r w:rsidR="00460DC3">
        <w:rPr>
          <w:rStyle w:val="Tun9b"/>
        </w:rPr>
        <w:t xml:space="preserve"> stavbyvedoucího </w:t>
      </w:r>
    </w:p>
    <w:p w14:paraId="7E43936A" w14:textId="77777777" w:rsidR="00094A2B" w:rsidRPr="00094A2B" w:rsidRDefault="00094A2B" w:rsidP="00094A2B">
      <w:pPr>
        <w:pStyle w:val="Odrka1-2-"/>
      </w:pPr>
      <w:r w:rsidRPr="00094A2B">
        <w:t>nejméně 5 let praxe v oboru své specializace (pozemní stavby) při provádění staveb;</w:t>
      </w:r>
    </w:p>
    <w:p w14:paraId="017B5687" w14:textId="489292FB" w:rsidR="00094A2B" w:rsidRPr="00094A2B" w:rsidRDefault="00094A2B" w:rsidP="00094A2B">
      <w:pPr>
        <w:pStyle w:val="Odrka1-2-"/>
      </w:pPr>
      <w:r w:rsidRPr="00094A2B">
        <w:t xml:space="preserve">zkušenost s realizací alespoň jedné </w:t>
      </w:r>
      <w:proofErr w:type="gramStart"/>
      <w:r w:rsidRPr="00094A2B">
        <w:t>zakázky - stavby</w:t>
      </w:r>
      <w:proofErr w:type="gramEnd"/>
      <w:r w:rsidRPr="00094A2B">
        <w:t xml:space="preserve">, jež zahrnovala demolici </w:t>
      </w:r>
      <w:r w:rsidR="00A94328">
        <w:t xml:space="preserve">pozemního objektu nebo </w:t>
      </w:r>
      <w:r w:rsidRPr="00094A2B">
        <w:t xml:space="preserve">pozemních objektů v souhrnné hodnotě nejméně </w:t>
      </w:r>
      <w:r w:rsidRPr="00094A2B">
        <w:rPr>
          <w:b/>
          <w:bCs/>
        </w:rPr>
        <w:t>6 100 000,- Kč</w:t>
      </w:r>
      <w:r w:rsidRPr="00094A2B">
        <w:t xml:space="preserve"> bez DPH (částka Kč se vztahuje k hodnotě demolice pozemních objektů, nikoli k hodnotě zakázky jako celku), a to v posledních 5 letech před zahájením zadávacího řízení;</w:t>
      </w:r>
    </w:p>
    <w:p w14:paraId="1B468F04" w14:textId="3B3084A4" w:rsidR="0035531B" w:rsidRPr="00094A2B" w:rsidRDefault="00094A2B" w:rsidP="00094A2B">
      <w:pPr>
        <w:pStyle w:val="Odrka1-2-"/>
      </w:pPr>
      <w:r w:rsidRPr="00094A2B">
        <w:t xml:space="preserve">musí předložit doklad o autorizaci v rozsahu dle § 5 odst. 3 písm. </w:t>
      </w:r>
      <w:r w:rsidRPr="00094A2B">
        <w:rPr>
          <w:b/>
          <w:bCs/>
        </w:rPr>
        <w:t>a)</w:t>
      </w:r>
      <w:r w:rsidRPr="00094A2B">
        <w:t xml:space="preserve"> autorizačního zákona, tedy v oboru pozemní stavby;</w:t>
      </w:r>
    </w:p>
    <w:p w14:paraId="7CE95175" w14:textId="77777777" w:rsidR="0035531B" w:rsidRPr="00094A2B" w:rsidRDefault="0035531B" w:rsidP="008B2021">
      <w:pPr>
        <w:pStyle w:val="Odstavec1-1a"/>
        <w:rPr>
          <w:rStyle w:val="Tun9b"/>
        </w:rPr>
      </w:pPr>
      <w:r w:rsidRPr="00094A2B">
        <w:rPr>
          <w:rStyle w:val="Tun9b"/>
        </w:rPr>
        <w:t>osoba odpovědná za bezpečnost</w:t>
      </w:r>
      <w:r w:rsidR="00845C50" w:rsidRPr="00094A2B">
        <w:rPr>
          <w:rStyle w:val="Tun9b"/>
        </w:rPr>
        <w:t xml:space="preserve"> a </w:t>
      </w:r>
      <w:r w:rsidRPr="00094A2B">
        <w:rPr>
          <w:rStyle w:val="Tun9b"/>
        </w:rPr>
        <w:t>ochranu zdraví při práci</w:t>
      </w:r>
    </w:p>
    <w:p w14:paraId="42193F28" w14:textId="77777777" w:rsidR="0035531B" w:rsidRPr="00094A2B" w:rsidRDefault="0035531B" w:rsidP="008B2021">
      <w:pPr>
        <w:pStyle w:val="Odrka1-2-"/>
      </w:pPr>
      <w:r w:rsidRPr="00094A2B">
        <w:t>nejméně 5 let praxe</w:t>
      </w:r>
      <w:r w:rsidR="00092CC9" w:rsidRPr="00094A2B">
        <w:t xml:space="preserve"> v </w:t>
      </w:r>
      <w:r w:rsidRPr="00094A2B">
        <w:t>oboru bezpečnosti</w:t>
      </w:r>
      <w:r w:rsidR="00845C50" w:rsidRPr="00094A2B">
        <w:t xml:space="preserve"> a </w:t>
      </w:r>
      <w:r w:rsidRPr="00094A2B">
        <w:t>ochrany zdraví při práci;</w:t>
      </w:r>
    </w:p>
    <w:p w14:paraId="42294AA2" w14:textId="77777777" w:rsidR="0035531B" w:rsidRPr="00094A2B" w:rsidRDefault="0035531B" w:rsidP="008B2021">
      <w:pPr>
        <w:pStyle w:val="Odstavec1-1a"/>
        <w:rPr>
          <w:rStyle w:val="Tun9b"/>
        </w:rPr>
      </w:pPr>
      <w:r w:rsidRPr="00094A2B">
        <w:rPr>
          <w:rStyle w:val="Tun9b"/>
        </w:rPr>
        <w:t>osoba odpovědná za odpadové hospodářství</w:t>
      </w:r>
    </w:p>
    <w:p w14:paraId="1B54D5CC" w14:textId="77777777" w:rsidR="0035531B" w:rsidRPr="00094A2B" w:rsidRDefault="0035531B" w:rsidP="008B2021">
      <w:pPr>
        <w:pStyle w:val="Odrka1-2-"/>
      </w:pPr>
      <w:r w:rsidRPr="00094A2B">
        <w:t>nejméně 5 let praxe</w:t>
      </w:r>
      <w:r w:rsidR="00092CC9" w:rsidRPr="00094A2B">
        <w:t xml:space="preserve"> v </w:t>
      </w:r>
      <w:r w:rsidRPr="00094A2B">
        <w:t>oboru odpadového hospodářství;</w:t>
      </w:r>
    </w:p>
    <w:p w14:paraId="7070F4B6" w14:textId="341D50F8" w:rsidR="00EE2244" w:rsidRDefault="00EE2244" w:rsidP="000B2457">
      <w:pPr>
        <w:pStyle w:val="Odrka1-2-"/>
        <w:numPr>
          <w:ilvl w:val="0"/>
          <w:numId w:val="0"/>
        </w:numPr>
        <w:ind w:left="1531"/>
        <w:rPr>
          <w:highlight w:val="green"/>
        </w:rPr>
      </w:pPr>
    </w:p>
    <w:p w14:paraId="3868D710" w14:textId="4F5D598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6491FA8" w14:textId="5503412A" w:rsidR="00D12A67" w:rsidRDefault="0035531B" w:rsidP="006E19AE">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w:t>
      </w:r>
      <w:r w:rsidR="00D60552">
        <w:lastRenderedPageBreak/>
        <w:t>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34EFF40" w14:textId="78B7C386" w:rsidR="008E7FE0" w:rsidRDefault="0035531B" w:rsidP="006E19AE">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09F07B30" w:rsidR="0035531B" w:rsidRPr="006E19AE" w:rsidRDefault="006E19AE" w:rsidP="006E19AE">
      <w:pPr>
        <w:pStyle w:val="Text1-1"/>
        <w:rPr>
          <w:b/>
          <w:bCs/>
          <w:i/>
          <w:iCs/>
        </w:rPr>
      </w:pPr>
      <w:r w:rsidRPr="006E19AE">
        <w:rPr>
          <w:rStyle w:val="Tun9b"/>
          <w:b w:val="0"/>
          <w:bCs/>
          <w:i/>
          <w:iCs/>
        </w:rPr>
        <w:t>NEOBSAZENO</w:t>
      </w:r>
    </w:p>
    <w:p w14:paraId="7404D775" w14:textId="70D28165" w:rsidR="0035531B" w:rsidRPr="006E19AE" w:rsidRDefault="006E19AE" w:rsidP="006E19AE">
      <w:pPr>
        <w:pStyle w:val="Text1-1"/>
        <w:rPr>
          <w:b/>
          <w:bCs/>
          <w:i/>
          <w:iCs/>
        </w:rPr>
      </w:pPr>
      <w:r w:rsidRPr="006E19AE">
        <w:rPr>
          <w:rStyle w:val="Tun9b"/>
          <w:b w:val="0"/>
          <w:bCs/>
          <w:i/>
          <w:i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lastRenderedPageBreak/>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lastRenderedPageBreak/>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w:t>
      </w:r>
      <w:r w:rsidR="00845C50">
        <w:lastRenderedPageBreak/>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3117BDD8" w:rsidR="0035531B" w:rsidRDefault="0035531B" w:rsidP="006E19AE">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splnění výše uvedených povinností dokládá vybraný dodavatel jako podmínku pro uzavření smlouvy.</w:t>
      </w:r>
    </w:p>
    <w:p w14:paraId="3ACBD6FE" w14:textId="7CE2198A" w:rsidR="0035531B" w:rsidRDefault="0035531B" w:rsidP="0006499F">
      <w:pPr>
        <w:pStyle w:val="Textbezslovn"/>
        <w:ind w:left="1077"/>
      </w:pPr>
    </w:p>
    <w:p w14:paraId="39039B73" w14:textId="77777777" w:rsidR="0035531B" w:rsidRPr="0006499F" w:rsidRDefault="0035531B" w:rsidP="0035531B">
      <w:pPr>
        <w:pStyle w:val="Text1-1"/>
        <w:rPr>
          <w:rStyle w:val="Tun9b"/>
        </w:rPr>
      </w:pPr>
      <w:bookmarkStart w:id="14"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4"/>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lastRenderedPageBreak/>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5" w:name="_Toc159417033"/>
      <w:r>
        <w:t>DALŠÍ INFORMACE/DOKUMENTY PŘEDKLÁDANÉ DODAVATELEM</w:t>
      </w:r>
      <w:r w:rsidR="00092CC9">
        <w:t xml:space="preserve"> v </w:t>
      </w:r>
      <w:r>
        <w:t>NABÍDCE</w:t>
      </w:r>
      <w:bookmarkEnd w:id="15"/>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5AACC81" w14:textId="1AA9F9EC" w:rsidR="0035531B" w:rsidRPr="0031722E" w:rsidRDefault="0035531B" w:rsidP="009D232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768B7A5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w:t>
      </w:r>
      <w:r w:rsidRPr="009D232F">
        <w:t xml:space="preserve">č. </w:t>
      </w:r>
      <w:r w:rsidR="002A3FFD" w:rsidRPr="009D232F">
        <w:t>7</w:t>
      </w:r>
      <w:r w:rsidRPr="009D232F">
        <w:t>)</w:t>
      </w:r>
      <w:r w:rsidR="00845C50" w:rsidRPr="009D232F">
        <w:t xml:space="preserve"> a</w:t>
      </w:r>
      <w:r w:rsidR="00845C50">
        <w:t>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w:t>
      </w:r>
      <w:r w:rsidR="00585C65">
        <w:lastRenderedPageBreak/>
        <w:t>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318FF476" w14:textId="59B1BF0A" w:rsidR="006F13A7" w:rsidRPr="009D232F" w:rsidRDefault="0035531B" w:rsidP="009D232F">
      <w:pPr>
        <w:pStyle w:val="Text1-1"/>
        <w:rPr>
          <w: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 xml:space="preserve">těchto Pokynech uvedeno jinak. Do Dopisu nabídky </w:t>
      </w:r>
      <w:r>
        <w:lastRenderedPageBreak/>
        <w:t>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6" w:name="_Toc159417034"/>
      <w:r>
        <w:t>PROHLÍDKA MÍSTA PLNĚNÍ (STAVENIŠTĚ)</w:t>
      </w:r>
      <w:bookmarkEnd w:id="16"/>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7" w:name="_Toc159417035"/>
      <w:r>
        <w:t>JAZYK NABÍDEK</w:t>
      </w:r>
      <w:r w:rsidR="00293005" w:rsidRPr="00293005">
        <w:t xml:space="preserve"> </w:t>
      </w:r>
      <w:r w:rsidR="00293005">
        <w:t>A KOMUNIKAČNÍ JAZYK</w:t>
      </w:r>
      <w:bookmarkEnd w:id="17"/>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8" w:name="_Toc159417036"/>
      <w:r>
        <w:t>OBSAH</w:t>
      </w:r>
      <w:r w:rsidR="00845C50">
        <w:t xml:space="preserve"> a </w:t>
      </w:r>
      <w:r>
        <w:t>PODÁVÁNÍ NABÍDEK</w:t>
      </w:r>
      <w:bookmarkEnd w:id="18"/>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553E86DB"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ástroji E-</w:t>
      </w:r>
      <w:r>
        <w:lastRenderedPageBreak/>
        <w:t xml:space="preserv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vyhl</w:t>
      </w:r>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w:t>
      </w:r>
      <w:r w:rsidR="00687D83" w:rsidRPr="00E35B31">
        <w:t xml:space="preserve">formátu XML. </w:t>
      </w:r>
      <w:r w:rsidRPr="00E35B31">
        <w:t>Soupis prací ve formátu XML má strukturu dat dle datového předpisu</w:t>
      </w:r>
      <w:r w:rsidR="0015452E" w:rsidRPr="00E35B31">
        <w:t xml:space="preserve"> </w:t>
      </w:r>
      <w:r w:rsidR="001A0C14" w:rsidRPr="009D4C6D">
        <w:t>XDC (popis datového předpisu viz</w:t>
      </w:r>
      <w:r w:rsidR="003E459C" w:rsidRPr="009D4C6D">
        <w:rPr>
          <w:rStyle w:val="Hypertextovodkaz"/>
          <w:noProof w:val="0"/>
        </w:rPr>
        <w:t xml:space="preserve"> </w:t>
      </w:r>
      <w:hyperlink r:id="rId23" w:history="1">
        <w:r w:rsidR="00960EC0" w:rsidRPr="009D4C6D">
          <w:rPr>
            <w:rStyle w:val="Hypertextovodkaz"/>
            <w:noProof w:val="0"/>
          </w:rPr>
          <w:t>https://xdc.spravazeleznic.cz</w:t>
        </w:r>
      </w:hyperlink>
      <w:r w:rsidR="00B4599F" w:rsidRPr="009D4C6D">
        <w:rPr>
          <w:rStyle w:val="Hypertextovodkaz"/>
          <w:noProof w:val="0"/>
        </w:rPr>
        <w:t>)</w:t>
      </w:r>
      <w:r w:rsidRPr="009D4C6D">
        <w:t xml:space="preserve">. </w:t>
      </w:r>
      <w:r w:rsidRPr="009D4C6D">
        <w:rPr>
          <w:b/>
        </w:rPr>
        <w:t xml:space="preserve">Oceněný Soupis prací bude dodavatelem v nabídce předložen </w:t>
      </w:r>
      <w:r w:rsidR="00E11ACD" w:rsidRPr="009D4C6D">
        <w:rPr>
          <w:b/>
        </w:rPr>
        <w:t xml:space="preserve">pouze </w:t>
      </w:r>
      <w:r w:rsidRPr="009D4C6D">
        <w:rPr>
          <w:b/>
        </w:rPr>
        <w:t>ve formátu XML</w:t>
      </w:r>
      <w:r w:rsidR="00687D83" w:rsidRPr="009D4C6D">
        <w:rPr>
          <w:b/>
        </w:rPr>
        <w:t xml:space="preserve"> (datový předpis </w:t>
      </w:r>
      <w:r w:rsidR="0015452E" w:rsidRPr="009D4C6D">
        <w:rPr>
          <w:b/>
        </w:rPr>
        <w:t>X</w:t>
      </w:r>
      <w:r w:rsidR="001A0C14" w:rsidRPr="009D4C6D">
        <w:rPr>
          <w:b/>
        </w:rPr>
        <w:t>D</w:t>
      </w:r>
      <w:r w:rsidR="0015452E" w:rsidRPr="009D4C6D">
        <w:rPr>
          <w:b/>
        </w:rPr>
        <w:t>C</w:t>
      </w:r>
      <w:r w:rsidR="00687D83" w:rsidRPr="009D4C6D">
        <w:rPr>
          <w:b/>
        </w:rPr>
        <w:t>)</w:t>
      </w:r>
      <w:r w:rsidRPr="009D4C6D">
        <w:rPr>
          <w:b/>
        </w:rPr>
        <w:t>.</w:t>
      </w:r>
      <w:r w:rsidRPr="009D4C6D">
        <w:t xml:space="preserve"> V případě změn a doplnění zadávací dokumentace budou případné změny či úpravy Soupisu prací zadavatelem prováděny ve formátu XML</w:t>
      </w:r>
      <w:r w:rsidR="00687D83" w:rsidRPr="009D4C6D">
        <w:t xml:space="preserve"> </w:t>
      </w:r>
      <w:r w:rsidR="00687D83" w:rsidRPr="009D4C6D">
        <w:rPr>
          <w:rFonts w:ascii="Verdana" w:hAnsi="Verdana"/>
          <w:sz w:val="20"/>
          <w:szCs w:val="20"/>
        </w:rPr>
        <w:t xml:space="preserve">a </w:t>
      </w:r>
      <w:r w:rsidR="00552763" w:rsidRPr="009D4C6D">
        <w:rPr>
          <w:rFonts w:ascii="Verdana" w:hAnsi="Verdana"/>
        </w:rPr>
        <w:t>XLSX</w:t>
      </w:r>
      <w:r w:rsidRPr="009D4C6D">
        <w:t xml:space="preserve">.  Soupis prací ve formátu XML </w:t>
      </w:r>
      <w:r w:rsidR="00687D83" w:rsidRPr="009D4C6D">
        <w:t xml:space="preserve">(datový předpis </w:t>
      </w:r>
      <w:r w:rsidR="0015452E" w:rsidRPr="009D4C6D">
        <w:t>X</w:t>
      </w:r>
      <w:r w:rsidR="001A0C14" w:rsidRPr="009D4C6D">
        <w:t>D</w:t>
      </w:r>
      <w:r w:rsidR="0015452E" w:rsidRPr="009D4C6D">
        <w:t>C</w:t>
      </w:r>
      <w:r w:rsidR="00687D83" w:rsidRPr="009D4C6D">
        <w:t>)</w:t>
      </w:r>
      <w:r w:rsidR="00687D83" w:rsidRPr="00E35B31">
        <w:t xml:space="preserve"> </w:t>
      </w:r>
      <w:r w:rsidRPr="00E35B31">
        <w:t xml:space="preserve">může dodavatel také vyplnit v modulu pro ocenění nabídkové ceny na zabezpečeném serveru </w:t>
      </w:r>
      <w:hyperlink r:id="rId24" w:history="1">
        <w:r w:rsidR="00960EC0" w:rsidRPr="00E35B31">
          <w:rPr>
            <w:rStyle w:val="Hypertextovodkaz"/>
            <w:noProof w:val="0"/>
          </w:rPr>
          <w:t>https://xdc.spravazeleznic.cz</w:t>
        </w:r>
      </w:hyperlink>
      <w:r w:rsidR="001A0C14" w:rsidRPr="00E35B31">
        <w:rPr>
          <w:rStyle w:val="Hypertextovodkaz"/>
          <w:noProof w:val="0"/>
        </w:rPr>
        <w:t>/</w:t>
      </w:r>
      <w:r w:rsidR="00E35B31" w:rsidRPr="00E35B31">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AC85B7F"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lastRenderedPageBreak/>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9" w:name="_Toc159417037"/>
      <w:r>
        <w:t>POŽADAVKY NA ZPRACOVÁNÍ NABÍDKOVÉ CENY</w:t>
      </w:r>
      <w:bookmarkEnd w:id="19"/>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 xml:space="preserve">objektivně </w:t>
      </w:r>
      <w:r>
        <w:lastRenderedPageBreak/>
        <w:t>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072290C" w:rsidR="009D2EAA" w:rsidRPr="00890916" w:rsidRDefault="009D2EAA" w:rsidP="00E35B31">
      <w:pPr>
        <w:pStyle w:val="Text1-1"/>
      </w:pPr>
      <w:r w:rsidRPr="005E10C4">
        <w:rPr>
          <w:b/>
        </w:rPr>
        <w:t xml:space="preserve">Zadavatel nesděluje výši předpokládané hodnoty zakázky. Zadavatel stanovuje závaznou zadávací podmínku tak, že částka </w:t>
      </w:r>
      <w:r w:rsidR="00E35B31">
        <w:rPr>
          <w:b/>
        </w:rPr>
        <w:t>26 194 074</w:t>
      </w:r>
      <w:r w:rsidRPr="005E10C4">
        <w:rPr>
          <w:b/>
        </w:rPr>
        <w:t>,- Kč je nejvyšší přípustnou nabídkovou cenou (bez DPH), a to pod sankcí vyloučení z další účasti v zadávacím řízení.</w:t>
      </w:r>
      <w:r w:rsidR="005E10C4">
        <w:t xml:space="preserve"> </w:t>
      </w:r>
      <w:r w:rsidRPr="005E10C4">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20" w:name="_Toc159417038"/>
      <w:r>
        <w:t>VARIANTY NABÍDKY, VÝHRADA ZMĚNY DODAVATELE</w:t>
      </w:r>
      <w:bookmarkEnd w:id="20"/>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1" w:name="_Toc159417039"/>
      <w:r>
        <w:t>OTEVÍRÁNÍ NABÍDEK</w:t>
      </w:r>
      <w:bookmarkEnd w:id="21"/>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2" w:name="_Toc159417040"/>
      <w:r>
        <w:lastRenderedPageBreak/>
        <w:t>POSOUZENÍ SPLNĚNÍ PODMÍNEK ÚČASTI</w:t>
      </w:r>
      <w:bookmarkEnd w:id="22"/>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3" w:name="_Toc159417041"/>
      <w:r>
        <w:t>HODNOCENÍ NABÍDEK</w:t>
      </w:r>
      <w:bookmarkEnd w:id="23"/>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4" w:name="_Toc159417042"/>
      <w:r>
        <w:t>ZRUŠENÍ ZADÁVACÍHO ŘÍZENÍ</w:t>
      </w:r>
      <w:bookmarkEnd w:id="24"/>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0EB6A4C4" w:rsidR="00574274" w:rsidRPr="009D4C6D" w:rsidRDefault="00574274" w:rsidP="00E35B31">
      <w:pPr>
        <w:pStyle w:val="Text1-1"/>
      </w:pPr>
      <w:r w:rsidRPr="00514105">
        <w:t xml:space="preserve">Zadavatel si mimo jiné vyhrazuje právo zrušit zadávací řízení v případě, že k hodnocení připadnou pouze nabídky s nabídkovou cenou převyšující nejvyšší přípustnou </w:t>
      </w:r>
      <w:r w:rsidRPr="009D4C6D">
        <w:t>nabídkovou cenu uvedenou v čl. 5.3 těchto Pokynů.</w:t>
      </w:r>
    </w:p>
    <w:p w14:paraId="52670F78" w14:textId="0862256F" w:rsidR="0035531B" w:rsidRPr="009D4C6D" w:rsidRDefault="0035531B" w:rsidP="008E1138">
      <w:pPr>
        <w:pStyle w:val="Text1-1"/>
      </w:pPr>
      <w:r w:rsidRPr="009D4C6D">
        <w:lastRenderedPageBreak/>
        <w:t>Zadavatel si rovněž mimo jiné vyhrazuje právo zrušit zadávací řízení, pokud stavební povolení</w:t>
      </w:r>
      <w:r w:rsidR="009D4C6D">
        <w:t xml:space="preserve">, </w:t>
      </w:r>
      <w:r w:rsidR="007F2D65" w:rsidRPr="009D4C6D">
        <w:rPr>
          <w:rStyle w:val="Tun"/>
          <w:b w:val="0"/>
        </w:rPr>
        <w:t>povolení</w:t>
      </w:r>
      <w:r w:rsidR="007F2D65" w:rsidRPr="009D4C6D">
        <w:t xml:space="preserve"> </w:t>
      </w:r>
      <w:r w:rsidR="007F2D65" w:rsidRPr="009D4C6D">
        <w:rPr>
          <w:rStyle w:val="Tun"/>
          <w:b w:val="0"/>
        </w:rPr>
        <w:t>záměru</w:t>
      </w:r>
      <w:r w:rsidR="009D4C6D">
        <w:rPr>
          <w:rStyle w:val="Tun"/>
          <w:b w:val="0"/>
        </w:rPr>
        <w:t xml:space="preserve"> či </w:t>
      </w:r>
      <w:r w:rsidR="003C6030" w:rsidRPr="00081A63">
        <w:rPr>
          <w:rStyle w:val="Tun"/>
          <w:b w:val="0"/>
        </w:rPr>
        <w:t xml:space="preserve">povolení odstranění stavby </w:t>
      </w:r>
      <w:r w:rsidR="007F2D65" w:rsidRPr="00081A63">
        <w:rPr>
          <w:rStyle w:val="Tun"/>
          <w:b w:val="0"/>
        </w:rPr>
        <w:t>dle zákona</w:t>
      </w:r>
      <w:r w:rsidR="007F2D65" w:rsidRPr="009D4C6D">
        <w:rPr>
          <w:rStyle w:val="Tun"/>
          <w:b w:val="0"/>
        </w:rPr>
        <w:t xml:space="preserve"> č. 283/2021 Sb., stavební zákon, </w:t>
      </w:r>
      <w:r w:rsidR="00164488" w:rsidRPr="009D4C6D">
        <w:rPr>
          <w:rStyle w:val="Tun"/>
          <w:b w:val="0"/>
        </w:rPr>
        <w:t>ve znění pozdějších předpisů</w:t>
      </w:r>
      <w:r w:rsidR="005A4A21" w:rsidRPr="009D4C6D">
        <w:rPr>
          <w:rStyle w:val="Tun"/>
          <w:b w:val="0"/>
        </w:rPr>
        <w:t>,</w:t>
      </w:r>
      <w:r w:rsidR="007F2D65" w:rsidRPr="009D4C6D">
        <w:rPr>
          <w:rStyle w:val="Tun"/>
          <w:b w:val="0"/>
        </w:rPr>
        <w:t xml:space="preserve"> </w:t>
      </w:r>
      <w:r w:rsidRPr="009D4C6D">
        <w:t>bude obsahovat podmínky, které nebyly zohledněny</w:t>
      </w:r>
      <w:r w:rsidR="00092CC9" w:rsidRPr="009D4C6D">
        <w:t xml:space="preserve"> v </w:t>
      </w:r>
      <w:r w:rsidRPr="009D4C6D">
        <w:t>zadávací dokumentaci</w:t>
      </w:r>
      <w:r w:rsidR="00712607" w:rsidRPr="009D4C6D">
        <w:t xml:space="preserve"> a současně podstatným způsobem mění veřejnou zakázku</w:t>
      </w:r>
      <w:r w:rsidRPr="009D4C6D">
        <w:t xml:space="preserve">, nebo nebude-li vydané stavební povolení </w:t>
      </w:r>
      <w:r w:rsidR="00946FFC" w:rsidRPr="009D4C6D">
        <w:t xml:space="preserve">či </w:t>
      </w:r>
      <w:r w:rsidR="00946FFC" w:rsidRPr="009D4C6D">
        <w:rPr>
          <w:rStyle w:val="Tun"/>
          <w:b w:val="0"/>
        </w:rPr>
        <w:t>povolení</w:t>
      </w:r>
      <w:r w:rsidR="00946FFC" w:rsidRPr="009D4C6D">
        <w:t xml:space="preserve"> </w:t>
      </w:r>
      <w:r w:rsidR="00946FFC" w:rsidRPr="009D4C6D">
        <w:rPr>
          <w:rStyle w:val="Tun"/>
          <w:b w:val="0"/>
        </w:rPr>
        <w:t xml:space="preserve">záměru </w:t>
      </w:r>
      <w:r w:rsidRPr="009D4C6D">
        <w:t>pravomocné.</w:t>
      </w:r>
    </w:p>
    <w:p w14:paraId="56C94A88" w14:textId="77777777" w:rsidR="0035531B" w:rsidRDefault="0035531B" w:rsidP="007038DC">
      <w:pPr>
        <w:pStyle w:val="Nadpis1-1"/>
      </w:pPr>
      <w:bookmarkStart w:id="25" w:name="_Toc159417043"/>
      <w:r>
        <w:t>UZAVŘENÍ SMLOUVY</w:t>
      </w:r>
      <w:bookmarkEnd w:id="25"/>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5B94C02D" w14:textId="54834568" w:rsidR="0035531B" w:rsidRPr="003A2685" w:rsidRDefault="0035531B" w:rsidP="0035531B">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vybraným dodavatelem. Podrobnosti jsou uvedeny ve smlouvě. Vyhrazenou změnou závazku je měření množství každé původní měřitelné položky</w:t>
      </w:r>
      <w:r w:rsidR="00845C50" w:rsidRPr="003A2685">
        <w:t xml:space="preserve"> s </w:t>
      </w:r>
      <w:r w:rsidRPr="003A2685">
        <w:t xml:space="preserve">jednotkovou cenou v </w:t>
      </w:r>
      <w:r w:rsidR="008756F5" w:rsidRPr="003A2685">
        <w:t>Soupisu prací</w:t>
      </w:r>
      <w:r w:rsidRPr="003A2685">
        <w:t xml:space="preserve"> podle článku 12 Smluvních podmínek.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A2685">
        <w:t xml:space="preserve"> podle článku 13.8 Smluvních podmínek</w:t>
      </w:r>
      <w:r w:rsidR="000A7A9C" w:rsidRPr="003A2685">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w:t>
      </w:r>
      <w:r w:rsidR="000A7A9C" w:rsidRPr="00E35B31">
        <w:rPr>
          <w:szCs w:val="24"/>
        </w:rPr>
        <w:t>povolené změny dle § 222 ZZVZ.</w:t>
      </w:r>
      <w:r w:rsidR="00894714" w:rsidRPr="00E35B31">
        <w:t xml:space="preserve"> </w:t>
      </w:r>
      <w:r w:rsidR="00253C39" w:rsidRPr="00E35B31">
        <w:t>Vyhrazenou změnou závazku je rovněž zajištění publicity stavby.</w:t>
      </w:r>
    </w:p>
    <w:p w14:paraId="5660AEAD" w14:textId="1E090E97"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xml:space="preserve">, pokud bylo v nabídce předložení požadovaných dokladů </w:t>
      </w:r>
      <w:r>
        <w:lastRenderedPageBreak/>
        <w:t>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6DB12492" w14:textId="4BFBDF91" w:rsidR="007D5A8D" w:rsidRDefault="0035531B" w:rsidP="00E35B31">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w:t>
      </w:r>
      <w:r w:rsidRPr="007E738C">
        <w:lastRenderedPageBreak/>
        <w:t>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3C84AB1B"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00600B">
        <w:t xml:space="preserve">čl. </w:t>
      </w:r>
      <w:r w:rsidR="005A4A21" w:rsidRPr="0000600B">
        <w:t>8.12</w:t>
      </w:r>
      <w:r w:rsidR="001A51F5" w:rsidRPr="0000600B">
        <w:t xml:space="preserve"> </w:t>
      </w:r>
      <w:r w:rsidRPr="0000600B">
        <w:t>těchto</w:t>
      </w:r>
      <w:r>
        <w:t xml:space="preserve"> Pokynů ve vztahu k této jiné osobě.</w:t>
      </w:r>
    </w:p>
    <w:p w14:paraId="1DCD4FA4" w14:textId="77777777" w:rsidR="0035531B" w:rsidRDefault="0035531B" w:rsidP="00B77C6D">
      <w:pPr>
        <w:pStyle w:val="Nadpis1-1"/>
      </w:pPr>
      <w:bookmarkStart w:id="26" w:name="_Toc159417044"/>
      <w:r>
        <w:t>OCHRANA INFORMACÍ</w:t>
      </w:r>
      <w:bookmarkEnd w:id="26"/>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59417045"/>
      <w:r>
        <w:t>ZADÁVACÍ LHŮTA</w:t>
      </w:r>
      <w:r w:rsidR="00845C50">
        <w:t xml:space="preserve"> </w:t>
      </w:r>
      <w:r w:rsidR="00092CC9">
        <w:t>A</w:t>
      </w:r>
      <w:r w:rsidR="00845C50">
        <w:t> </w:t>
      </w:r>
      <w:r>
        <w:t>JISTOTA ZA NABÍDKU</w:t>
      </w:r>
      <w:bookmarkEnd w:id="27"/>
    </w:p>
    <w:p w14:paraId="32EBEB44" w14:textId="2597334C" w:rsidR="0035531B" w:rsidRDefault="00D35B68" w:rsidP="0035531B">
      <w:pPr>
        <w:pStyle w:val="Text1-1"/>
      </w:pPr>
      <w:r>
        <w:t>Zadávací l</w:t>
      </w:r>
      <w:r w:rsidR="0035531B">
        <w:t xml:space="preserve">hůta, po kterou účastníci zadávacího řízení nesmí ze zadávacího řízení odstoupit, činí </w:t>
      </w:r>
      <w:r w:rsidR="009A73B4">
        <w:rPr>
          <w:b/>
        </w:rPr>
        <w:t>9</w:t>
      </w:r>
      <w:r w:rsidR="009A73B4" w:rsidRPr="008E1138">
        <w:rPr>
          <w:b/>
        </w:rPr>
        <w:t xml:space="preserve"> </w:t>
      </w:r>
      <w:r w:rsidR="0035531B" w:rsidRPr="008E1138">
        <w:rPr>
          <w:b/>
        </w:rPr>
        <w:t>měsíců</w:t>
      </w:r>
      <w:r w:rsidR="0035531B">
        <w:t xml:space="preserve"> od skončení lhůty pro podání nabídek. </w:t>
      </w:r>
    </w:p>
    <w:p w14:paraId="1FAD5F0E" w14:textId="5F6DA295"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0600B">
        <w:rPr>
          <w:b/>
        </w:rPr>
        <w:t>300 000,-</w:t>
      </w:r>
      <w:r w:rsidRPr="0064514C">
        <w:rPr>
          <w:b/>
        </w:rPr>
        <w:t xml:space="preserve"> Kč</w:t>
      </w:r>
      <w:r>
        <w:t xml:space="preserve"> (slovy: </w:t>
      </w:r>
      <w:r w:rsidR="0000600B">
        <w:t>třistatisíc</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F83F344"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00600B" w:rsidRPr="002D4AFB">
        <w:rPr>
          <w:b/>
        </w:rPr>
        <w:t>30007-1908811/0710</w:t>
      </w:r>
      <w:r w:rsidR="0000600B" w:rsidRPr="002D4AFB">
        <w:t>, vedený u České národní banky</w:t>
      </w:r>
      <w:r>
        <w:t xml:space="preserve">, variabilní symbol </w:t>
      </w:r>
      <w:r w:rsidR="0000600B" w:rsidRPr="004337AB">
        <w:rPr>
          <w:b/>
          <w:bCs/>
        </w:rPr>
        <w:t>5003720018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8" w:name="_Toc159417046"/>
      <w:r>
        <w:t>SOCIÁLNĚ A ENVIRO</w:t>
      </w:r>
      <w:r w:rsidR="00417206">
        <w:t>N</w:t>
      </w:r>
      <w:r>
        <w:t>MENTÁLNĚ ODPOVĚDNÉ ZADÁVÁNÍ, INOVACE</w:t>
      </w:r>
      <w:bookmarkEnd w:id="28"/>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278C0A2A" w14:textId="45466683" w:rsidR="002E1EF3" w:rsidRDefault="007D382D" w:rsidP="0043477C">
      <w:pPr>
        <w:pStyle w:val="Odrka1-1"/>
      </w:pPr>
      <w:r w:rsidRPr="0060254E">
        <w:t>recyklaci</w:t>
      </w:r>
      <w:r w:rsidR="0043477C">
        <w:t xml:space="preserve"> </w:t>
      </w:r>
      <w:r w:rsidRPr="0060254E">
        <w:t>vyzísk</w:t>
      </w:r>
      <w:r w:rsidR="0043477C">
        <w:t>aného materiálu</w:t>
      </w:r>
      <w:r w:rsidRPr="0060254E">
        <w:t xml:space="preserve"> z</w:t>
      </w:r>
      <w:r w:rsidR="0043477C">
        <w:t> demolice objektu.</w:t>
      </w:r>
    </w:p>
    <w:p w14:paraId="07D7D60F" w14:textId="722243B2" w:rsidR="007D382D" w:rsidRPr="007D382D" w:rsidRDefault="007D382D" w:rsidP="006C1EC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59417047"/>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D4247C">
        <w:rPr>
          <w:rStyle w:val="normaltextrun"/>
          <w:rFonts w:ascii="Verdana" w:hAnsi="Verdana"/>
          <w:bdr w:val="none" w:sz="0" w:space="0" w:color="auto" w:frame="1"/>
        </w:rPr>
        <w:lastRenderedPageBreak/>
        <w:t>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59417048"/>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475986FA" w14:textId="104B4FA2" w:rsidR="0035531B" w:rsidRDefault="0035531B" w:rsidP="00564DDD">
      <w:pPr>
        <w:pStyle w:val="Textbezslovn"/>
        <w:tabs>
          <w:tab w:val="left" w:pos="2127"/>
        </w:tabs>
        <w:ind w:left="2127" w:hanging="1390"/>
      </w:pPr>
      <w:r>
        <w:t xml:space="preserve">Příloha č. </w:t>
      </w:r>
      <w:r w:rsidR="006B5BF7">
        <w:t>12</w:t>
      </w:r>
      <w:r>
        <w:tab/>
        <w:t xml:space="preserve">Vzor čestného </w:t>
      </w:r>
      <w:proofErr w:type="gramStart"/>
      <w:r>
        <w:t>prohlášení - přehled</w:t>
      </w:r>
      <w:proofErr w:type="gramEnd"/>
      <w:r>
        <w:t xml:space="preserve">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5D28F18" w14:textId="77777777" w:rsidR="00441476" w:rsidRDefault="00441476" w:rsidP="00564DDD">
      <w:pPr>
        <w:pStyle w:val="Textbezslovn"/>
        <w:spacing w:after="0"/>
      </w:pPr>
    </w:p>
    <w:p w14:paraId="5A02D87A" w14:textId="7399294E" w:rsidR="0035531B" w:rsidRDefault="0035531B" w:rsidP="00564DDD">
      <w:pPr>
        <w:pStyle w:val="Textbezslovn"/>
        <w:spacing w:after="0"/>
      </w:pPr>
      <w:r>
        <w:t>V</w:t>
      </w:r>
      <w:r w:rsidR="00441476">
        <w:t> Olomouci</w:t>
      </w:r>
      <w:r>
        <w:t xml:space="preserv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73ED23D" w14:textId="09C86C01" w:rsidR="00217807" w:rsidRDefault="00217807" w:rsidP="00564DDD">
      <w:pPr>
        <w:pStyle w:val="Textbezslovn"/>
        <w:spacing w:after="0"/>
      </w:pPr>
      <w:r>
        <w:t>Ing. Miroslavem Bocákem</w:t>
      </w:r>
    </w:p>
    <w:p w14:paraId="3AF4A19E" w14:textId="137F6FC0" w:rsidR="00441476" w:rsidRDefault="00217807" w:rsidP="001932A3">
      <w:pPr>
        <w:pStyle w:val="Textbezslovn"/>
        <w:spacing w:after="0"/>
      </w:pPr>
      <w:r>
        <w:t>ředitel</w:t>
      </w:r>
      <w:r w:rsidR="00441476">
        <w:t>em</w:t>
      </w:r>
      <w:r>
        <w:t xml:space="preserve"> Stavební správy východ</w:t>
      </w:r>
    </w:p>
    <w:p w14:paraId="2BBDFE2D" w14:textId="6805A0BF"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5"/>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5EFCC100" w:rsidR="0035531B" w:rsidRDefault="009D4C6D" w:rsidP="009D4C6D">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6"/>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43477C">
              <w:rPr>
                <w:b/>
              </w:rPr>
              <w:t>**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43477C">
        <w:t xml:space="preserve">/ </w:t>
      </w:r>
      <w:r w:rsidR="00C20BBC" w:rsidRPr="0043477C">
        <w:t xml:space="preserve">autorizace pro ověřování výsledků zeměměřických činností </w:t>
      </w:r>
      <w:r w:rsidRPr="0043477C">
        <w:t>či jiná</w:t>
      </w:r>
      <w:r>
        <w:t xml:space="preserve">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9"/>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0"/>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1"/>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5E5F563" w:rsidR="006B5BF7" w:rsidRPr="00964860" w:rsidRDefault="006B5BF7" w:rsidP="006B5BF7">
      <w:pPr>
        <w:pStyle w:val="Nadpisbezsl1-2"/>
      </w:pPr>
      <w:r w:rsidRPr="00010882">
        <w:rPr>
          <w:lang w:eastAsia="cs-CZ"/>
        </w:rPr>
        <w:t>Čestné prohlášení o splnění podmínek v </w:t>
      </w:r>
      <w:proofErr w:type="gramStart"/>
      <w:r w:rsidRPr="00010882">
        <w:rPr>
          <w:lang w:eastAsia="cs-CZ"/>
        </w:rPr>
        <w:t xml:space="preserve">souvislosti </w:t>
      </w:r>
      <w:r w:rsidR="00DB78E9">
        <w:rPr>
          <w:lang w:eastAsia="cs-CZ"/>
        </w:rPr>
        <w:t xml:space="preserve"> s</w:t>
      </w:r>
      <w:proofErr w:type="gramEnd"/>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2"/>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00671F9C"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A4290C" w:rsidRPr="00A4290C">
        <w:rPr>
          <w:rFonts w:eastAsia="Times New Roman" w:cs="Times New Roman"/>
          <w:b/>
          <w:bCs/>
          <w:lang w:eastAsia="cs-CZ"/>
        </w:rPr>
        <w:t>„Modernizace trati Hradec Králové – Pardubice – Chrudim, 2.stavba, zdvoukolejnění Opatovice nad Labem-Hradec Králové, 1.etapa ŽST Hradec Králové hl.n.“, SO 22-78-06 ŽST Hradec Králové hl. n., demolice objektu skladu p.č.st. 231/1</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 xml:space="preserve">Vzor čestného </w:t>
      </w:r>
      <w:proofErr w:type="gramStart"/>
      <w:r w:rsidRPr="00964860">
        <w:t>prohlášení - přehled</w:t>
      </w:r>
      <w:proofErr w:type="gramEnd"/>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946FFC">
        <w:rPr>
          <w:rStyle w:val="Znakapoznpodarou"/>
        </w:rPr>
        <w:footnoteReference w:id="13"/>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BA314" w14:textId="77777777" w:rsidR="000B4998" w:rsidRDefault="000B4998" w:rsidP="00962258">
      <w:pPr>
        <w:spacing w:after="0" w:line="240" w:lineRule="auto"/>
      </w:pPr>
      <w:r>
        <w:separator/>
      </w:r>
    </w:p>
  </w:endnote>
  <w:endnote w:type="continuationSeparator" w:id="0">
    <w:p w14:paraId="1F57BAEF" w14:textId="77777777" w:rsidR="000B4998" w:rsidRDefault="000B49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6093" w14:paraId="5CDE79BC" w14:textId="77777777" w:rsidTr="00EB46E5">
      <w:tc>
        <w:tcPr>
          <w:tcW w:w="1361" w:type="dxa"/>
          <w:tcMar>
            <w:left w:w="0" w:type="dxa"/>
            <w:right w:w="0" w:type="dxa"/>
          </w:tcMar>
          <w:vAlign w:val="bottom"/>
        </w:tcPr>
        <w:p w14:paraId="3DE5EB8F" w14:textId="475D130C" w:rsidR="00836093" w:rsidRPr="00B8518B" w:rsidRDefault="0083609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648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6488">
            <w:rPr>
              <w:rStyle w:val="slostrnky"/>
              <w:noProof/>
            </w:rPr>
            <w:t>66</w:t>
          </w:r>
          <w:r w:rsidRPr="00B8518B">
            <w:rPr>
              <w:rStyle w:val="slostrnky"/>
            </w:rPr>
            <w:fldChar w:fldCharType="end"/>
          </w:r>
        </w:p>
      </w:tc>
      <w:tc>
        <w:tcPr>
          <w:tcW w:w="284" w:type="dxa"/>
          <w:shd w:val="clear" w:color="auto" w:fill="auto"/>
          <w:tcMar>
            <w:left w:w="0" w:type="dxa"/>
            <w:right w:w="0" w:type="dxa"/>
          </w:tcMar>
        </w:tcPr>
        <w:p w14:paraId="388A8FC9" w14:textId="77777777" w:rsidR="00836093" w:rsidRDefault="00836093" w:rsidP="00B8518B">
          <w:pPr>
            <w:pStyle w:val="Zpat"/>
          </w:pPr>
        </w:p>
      </w:tc>
      <w:tc>
        <w:tcPr>
          <w:tcW w:w="425" w:type="dxa"/>
          <w:shd w:val="clear" w:color="auto" w:fill="auto"/>
          <w:tcMar>
            <w:left w:w="0" w:type="dxa"/>
            <w:right w:w="0" w:type="dxa"/>
          </w:tcMar>
        </w:tcPr>
        <w:p w14:paraId="36BAECC2" w14:textId="77777777" w:rsidR="00836093" w:rsidRDefault="00836093" w:rsidP="00B8518B">
          <w:pPr>
            <w:pStyle w:val="Zpat"/>
          </w:pPr>
        </w:p>
      </w:tc>
      <w:tc>
        <w:tcPr>
          <w:tcW w:w="8505" w:type="dxa"/>
        </w:tcPr>
        <w:p w14:paraId="5C135344" w14:textId="77777777" w:rsidR="00C375D1" w:rsidRDefault="00C375D1" w:rsidP="00EB46E5">
          <w:pPr>
            <w:pStyle w:val="Zpat0"/>
          </w:pPr>
          <w:r w:rsidRPr="00C375D1">
            <w:t>„Modernizace trati Hradec Králové – Pardubice – Chrudim, 2.stavba, zdvoukolejnění Opatovice nad Labem-Hradec Králové, 1.etapa ŽST Hradec Králové hl.n.“, SO 22-78-06 ŽST Hradec Králové hl. n., demolice objektu skladu p.č.st. 231/1</w:t>
          </w:r>
        </w:p>
        <w:p w14:paraId="3F2A1F4C" w14:textId="57831D99" w:rsidR="00836093" w:rsidRDefault="0083609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836093" w:rsidRDefault="00836093" w:rsidP="0035531B">
          <w:pPr>
            <w:pStyle w:val="Zpat0"/>
          </w:pPr>
          <w:r>
            <w:t xml:space="preserve">Část 2 – </w:t>
          </w:r>
          <w:r w:rsidRPr="0035531B">
            <w:rPr>
              <w:caps/>
            </w:rPr>
            <w:t>Pokyny pro dodavatele</w:t>
          </w:r>
          <w:r>
            <w:t xml:space="preserve"> – Zhotovení stavby</w:t>
          </w:r>
        </w:p>
      </w:tc>
    </w:tr>
  </w:tbl>
  <w:p w14:paraId="5DF1028D" w14:textId="77777777" w:rsidR="00836093" w:rsidRPr="00B8518B" w:rsidRDefault="008360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836093" w:rsidRPr="00B8518B" w:rsidRDefault="00836093" w:rsidP="00460660">
    <w:pPr>
      <w:pStyle w:val="Zpat"/>
      <w:rPr>
        <w:sz w:val="2"/>
        <w:szCs w:val="2"/>
      </w:rPr>
    </w:pPr>
  </w:p>
  <w:p w14:paraId="580CEFC5" w14:textId="6F459D5C" w:rsidR="00836093" w:rsidRPr="00460660" w:rsidRDefault="0083609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5DDEA" w14:textId="77777777" w:rsidR="000B4998" w:rsidRDefault="000B4998" w:rsidP="00962258">
      <w:pPr>
        <w:spacing w:after="0" w:line="240" w:lineRule="auto"/>
      </w:pPr>
      <w:r>
        <w:separator/>
      </w:r>
    </w:p>
  </w:footnote>
  <w:footnote w:type="continuationSeparator" w:id="0">
    <w:p w14:paraId="0E9E9D23" w14:textId="77777777" w:rsidR="000B4998" w:rsidRDefault="000B4998" w:rsidP="00962258">
      <w:pPr>
        <w:spacing w:after="0" w:line="240" w:lineRule="auto"/>
      </w:pPr>
      <w:r>
        <w:continuationSeparator/>
      </w:r>
    </w:p>
  </w:footnote>
  <w:footnote w:id="1">
    <w:p w14:paraId="2942A755" w14:textId="39CB9D35" w:rsidR="00836093" w:rsidRDefault="00836093"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2">
    <w:p w14:paraId="7D1A1E47" w14:textId="163223AB" w:rsidR="00836093" w:rsidRDefault="00836093"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3">
    <w:p w14:paraId="36D56A06" w14:textId="0A9DB3AA" w:rsidR="00836093" w:rsidRDefault="00836093"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4513A14" w14:textId="77777777" w:rsidR="00836093" w:rsidRPr="00EB54C9" w:rsidRDefault="00836093"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7DD9BC1" w14:textId="77777777" w:rsidR="00836093" w:rsidRDefault="0083609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6">
    <w:p w14:paraId="01FB2D70" w14:textId="77777777" w:rsidR="00836093" w:rsidRDefault="00836093"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6E0875B0" w14:textId="77777777" w:rsidR="00836093" w:rsidRDefault="00836093">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597D05B" w14:textId="77777777" w:rsidR="00836093" w:rsidRDefault="00836093">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C2110CB" w14:textId="77777777" w:rsidR="00836093" w:rsidRDefault="0083609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0">
    <w:p w14:paraId="5B8E1E80" w14:textId="77777777" w:rsidR="00836093" w:rsidRDefault="00836093">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7634FDC5" w14:textId="77777777" w:rsidR="00836093" w:rsidRDefault="00836093">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836093" w:rsidRDefault="0083609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2">
    <w:p w14:paraId="06F19EAF" w14:textId="77777777" w:rsidR="00836093" w:rsidRDefault="00836093"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3">
    <w:p w14:paraId="7BEC1FA8" w14:textId="77777777" w:rsidR="00836093" w:rsidRDefault="00836093">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6093" w14:paraId="252031F4" w14:textId="77777777" w:rsidTr="00C02D0A">
      <w:trPr>
        <w:trHeight w:hRule="exact" w:val="454"/>
      </w:trPr>
      <w:tc>
        <w:tcPr>
          <w:tcW w:w="1361" w:type="dxa"/>
          <w:tcMar>
            <w:top w:w="57" w:type="dxa"/>
            <w:left w:w="0" w:type="dxa"/>
            <w:right w:w="0" w:type="dxa"/>
          </w:tcMar>
        </w:tcPr>
        <w:p w14:paraId="2B9DCF35" w14:textId="77777777" w:rsidR="00836093" w:rsidRPr="00B8518B" w:rsidRDefault="00836093" w:rsidP="00523EA7">
          <w:pPr>
            <w:pStyle w:val="Zpat"/>
            <w:rPr>
              <w:rStyle w:val="slostrnky"/>
            </w:rPr>
          </w:pPr>
        </w:p>
      </w:tc>
      <w:tc>
        <w:tcPr>
          <w:tcW w:w="3458" w:type="dxa"/>
          <w:shd w:val="clear" w:color="auto" w:fill="auto"/>
          <w:tcMar>
            <w:top w:w="57" w:type="dxa"/>
            <w:left w:w="0" w:type="dxa"/>
            <w:right w:w="0" w:type="dxa"/>
          </w:tcMar>
        </w:tcPr>
        <w:p w14:paraId="6022F9D2" w14:textId="77777777" w:rsidR="00836093" w:rsidRDefault="00836093" w:rsidP="00523EA7">
          <w:pPr>
            <w:pStyle w:val="Zpat"/>
          </w:pPr>
        </w:p>
      </w:tc>
      <w:tc>
        <w:tcPr>
          <w:tcW w:w="5698" w:type="dxa"/>
          <w:shd w:val="clear" w:color="auto" w:fill="auto"/>
          <w:tcMar>
            <w:top w:w="57" w:type="dxa"/>
            <w:left w:w="0" w:type="dxa"/>
            <w:right w:w="0" w:type="dxa"/>
          </w:tcMar>
        </w:tcPr>
        <w:p w14:paraId="38D6D7C3" w14:textId="77777777" w:rsidR="00836093" w:rsidRPr="00D6163D" w:rsidRDefault="00836093" w:rsidP="00D6163D">
          <w:pPr>
            <w:pStyle w:val="Druhdokumentu"/>
          </w:pPr>
        </w:p>
      </w:tc>
    </w:tr>
  </w:tbl>
  <w:p w14:paraId="5F291682" w14:textId="77777777" w:rsidR="00836093" w:rsidRPr="00D6163D" w:rsidRDefault="0083609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93" w14:paraId="65AA8071" w14:textId="77777777" w:rsidTr="00B22106">
      <w:trPr>
        <w:trHeight w:hRule="exact" w:val="936"/>
      </w:trPr>
      <w:tc>
        <w:tcPr>
          <w:tcW w:w="1361" w:type="dxa"/>
          <w:tcMar>
            <w:left w:w="0" w:type="dxa"/>
            <w:right w:w="0" w:type="dxa"/>
          </w:tcMar>
        </w:tcPr>
        <w:p w14:paraId="34CA8588" w14:textId="77777777" w:rsidR="00836093" w:rsidRPr="00B8518B" w:rsidRDefault="00836093" w:rsidP="00FC6389">
          <w:pPr>
            <w:pStyle w:val="Zpat"/>
            <w:rPr>
              <w:rStyle w:val="slostrnky"/>
            </w:rPr>
          </w:pPr>
        </w:p>
      </w:tc>
      <w:tc>
        <w:tcPr>
          <w:tcW w:w="3458" w:type="dxa"/>
          <w:shd w:val="clear" w:color="auto" w:fill="auto"/>
          <w:tcMar>
            <w:left w:w="0" w:type="dxa"/>
            <w:right w:w="0" w:type="dxa"/>
          </w:tcMar>
        </w:tcPr>
        <w:p w14:paraId="58717F5C" w14:textId="77777777" w:rsidR="00836093" w:rsidRDefault="00836093" w:rsidP="00FC6389">
          <w:pPr>
            <w:pStyle w:val="Zpat"/>
          </w:pPr>
        </w:p>
      </w:tc>
      <w:tc>
        <w:tcPr>
          <w:tcW w:w="5756" w:type="dxa"/>
          <w:shd w:val="clear" w:color="auto" w:fill="auto"/>
          <w:tcMar>
            <w:left w:w="0" w:type="dxa"/>
            <w:right w:w="0" w:type="dxa"/>
          </w:tcMar>
        </w:tcPr>
        <w:p w14:paraId="152FCBCF" w14:textId="77777777" w:rsidR="00836093" w:rsidRPr="00D6163D" w:rsidRDefault="00836093" w:rsidP="00FC6389">
          <w:pPr>
            <w:pStyle w:val="Druhdokumentu"/>
          </w:pPr>
        </w:p>
      </w:tc>
    </w:tr>
    <w:tr w:rsidR="00836093" w14:paraId="42490C1C" w14:textId="77777777" w:rsidTr="00B22106">
      <w:trPr>
        <w:trHeight w:hRule="exact" w:val="936"/>
      </w:trPr>
      <w:tc>
        <w:tcPr>
          <w:tcW w:w="1361" w:type="dxa"/>
          <w:tcMar>
            <w:left w:w="0" w:type="dxa"/>
            <w:right w:w="0" w:type="dxa"/>
          </w:tcMar>
        </w:tcPr>
        <w:p w14:paraId="590E4A63" w14:textId="77777777" w:rsidR="00836093" w:rsidRPr="00B8518B" w:rsidRDefault="00836093" w:rsidP="00FC6389">
          <w:pPr>
            <w:pStyle w:val="Zpat"/>
            <w:rPr>
              <w:rStyle w:val="slostrnky"/>
            </w:rPr>
          </w:pPr>
        </w:p>
      </w:tc>
      <w:tc>
        <w:tcPr>
          <w:tcW w:w="3458" w:type="dxa"/>
          <w:shd w:val="clear" w:color="auto" w:fill="auto"/>
          <w:tcMar>
            <w:left w:w="0" w:type="dxa"/>
            <w:right w:w="0" w:type="dxa"/>
          </w:tcMar>
        </w:tcPr>
        <w:p w14:paraId="1448A1EB" w14:textId="77777777" w:rsidR="00836093" w:rsidRDefault="00836093" w:rsidP="00FC6389">
          <w:pPr>
            <w:pStyle w:val="Zpat"/>
          </w:pPr>
        </w:p>
      </w:tc>
      <w:tc>
        <w:tcPr>
          <w:tcW w:w="5756" w:type="dxa"/>
          <w:shd w:val="clear" w:color="auto" w:fill="auto"/>
          <w:tcMar>
            <w:left w:w="0" w:type="dxa"/>
            <w:right w:w="0" w:type="dxa"/>
          </w:tcMar>
        </w:tcPr>
        <w:p w14:paraId="417861B4" w14:textId="77777777" w:rsidR="00836093" w:rsidRPr="00D6163D" w:rsidRDefault="00836093" w:rsidP="00FC6389">
          <w:pPr>
            <w:pStyle w:val="Druhdokumentu"/>
          </w:pPr>
        </w:p>
      </w:tc>
    </w:tr>
  </w:tbl>
  <w:p w14:paraId="07626039" w14:textId="77777777" w:rsidR="00836093" w:rsidRPr="00D6163D" w:rsidRDefault="0083609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836093" w:rsidRPr="00460660" w:rsidRDefault="0083609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201B96"/>
    <w:multiLevelType w:val="hybridMultilevel"/>
    <w:tmpl w:val="D22A1E5E"/>
    <w:lvl w:ilvl="0" w:tplc="8990D682">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296D68E8"/>
    <w:multiLevelType w:val="hybridMultilevel"/>
    <w:tmpl w:val="DA00BA4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213399">
    <w:abstractNumId w:val="4"/>
  </w:num>
  <w:num w:numId="2" w16cid:durableId="507525573">
    <w:abstractNumId w:val="1"/>
  </w:num>
  <w:num w:numId="3" w16cid:durableId="894924755">
    <w:abstractNumId w:val="15"/>
  </w:num>
  <w:num w:numId="4" w16cid:durableId="828178712">
    <w:abstractNumId w:val="3"/>
  </w:num>
  <w:num w:numId="5" w16cid:durableId="2123261801">
    <w:abstractNumId w:val="0"/>
  </w:num>
  <w:num w:numId="6" w16cid:durableId="1362903670">
    <w:abstractNumId w:val="8"/>
  </w:num>
  <w:num w:numId="7" w16cid:durableId="288321794">
    <w:abstractNumId w:val="13"/>
  </w:num>
  <w:num w:numId="8" w16cid:durableId="1539275917">
    <w:abstractNumId w:val="10"/>
  </w:num>
  <w:num w:numId="9" w16cid:durableId="1078745147">
    <w:abstractNumId w:val="17"/>
  </w:num>
  <w:num w:numId="10" w16cid:durableId="1554847485">
    <w:abstractNumId w:val="14"/>
  </w:num>
  <w:num w:numId="11" w16cid:durableId="1616311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07741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23142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15543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722487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90850972">
    <w:abstractNumId w:val="12"/>
  </w:num>
  <w:num w:numId="17" w16cid:durableId="10197430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04854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92509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250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3575344">
    <w:abstractNumId w:val="13"/>
  </w:num>
  <w:num w:numId="22" w16cid:durableId="225800238">
    <w:abstractNumId w:val="13"/>
  </w:num>
  <w:num w:numId="23" w16cid:durableId="1982491845">
    <w:abstractNumId w:val="10"/>
  </w:num>
  <w:num w:numId="24" w16cid:durableId="2146311788">
    <w:abstractNumId w:val="0"/>
  </w:num>
  <w:num w:numId="25" w16cid:durableId="987130452">
    <w:abstractNumId w:val="10"/>
  </w:num>
  <w:num w:numId="26" w16cid:durableId="606038125">
    <w:abstractNumId w:val="0"/>
  </w:num>
  <w:num w:numId="27" w16cid:durableId="1734935268">
    <w:abstractNumId w:val="0"/>
  </w:num>
  <w:num w:numId="28" w16cid:durableId="717166518">
    <w:abstractNumId w:val="10"/>
  </w:num>
  <w:num w:numId="29" w16cid:durableId="872110205">
    <w:abstractNumId w:val="0"/>
  </w:num>
  <w:num w:numId="30" w16cid:durableId="1841845154">
    <w:abstractNumId w:val="10"/>
  </w:num>
  <w:num w:numId="31" w16cid:durableId="1731683935">
    <w:abstractNumId w:val="10"/>
  </w:num>
  <w:num w:numId="32" w16cid:durableId="913776850">
    <w:abstractNumId w:val="10"/>
  </w:num>
  <w:num w:numId="33" w16cid:durableId="41558775">
    <w:abstractNumId w:val="0"/>
  </w:num>
  <w:num w:numId="34" w16cid:durableId="668407086">
    <w:abstractNumId w:val="16"/>
  </w:num>
  <w:num w:numId="35" w16cid:durableId="518351846">
    <w:abstractNumId w:val="5"/>
  </w:num>
  <w:num w:numId="36" w16cid:durableId="1503351847">
    <w:abstractNumId w:val="10"/>
  </w:num>
  <w:num w:numId="37" w16cid:durableId="1049259118">
    <w:abstractNumId w:val="9"/>
  </w:num>
  <w:num w:numId="38" w16cid:durableId="1823964886">
    <w:abstractNumId w:val="10"/>
  </w:num>
  <w:num w:numId="39" w16cid:durableId="79330071">
    <w:abstractNumId w:val="2"/>
  </w:num>
  <w:num w:numId="40" w16cid:durableId="149979006">
    <w:abstractNumId w:val="10"/>
  </w:num>
  <w:num w:numId="41" w16cid:durableId="1797794263">
    <w:abstractNumId w:val="10"/>
  </w:num>
  <w:num w:numId="42" w16cid:durableId="1226915006">
    <w:abstractNumId w:val="10"/>
  </w:num>
  <w:num w:numId="43" w16cid:durableId="323970840">
    <w:abstractNumId w:val="11"/>
  </w:num>
  <w:num w:numId="44" w16cid:durableId="716703315">
    <w:abstractNumId w:val="6"/>
  </w:num>
  <w:num w:numId="45" w16cid:durableId="81252274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00B"/>
    <w:rsid w:val="00006798"/>
    <w:rsid w:val="00006C83"/>
    <w:rsid w:val="00011CA2"/>
    <w:rsid w:val="00014412"/>
    <w:rsid w:val="0001629D"/>
    <w:rsid w:val="00016BE5"/>
    <w:rsid w:val="000174E8"/>
    <w:rsid w:val="00017F3C"/>
    <w:rsid w:val="00020D8C"/>
    <w:rsid w:val="00021217"/>
    <w:rsid w:val="00024A00"/>
    <w:rsid w:val="00025755"/>
    <w:rsid w:val="000266C3"/>
    <w:rsid w:val="000271BB"/>
    <w:rsid w:val="00031AAB"/>
    <w:rsid w:val="000337EB"/>
    <w:rsid w:val="000338E9"/>
    <w:rsid w:val="00034466"/>
    <w:rsid w:val="00034CB1"/>
    <w:rsid w:val="00036309"/>
    <w:rsid w:val="0004040D"/>
    <w:rsid w:val="0004058B"/>
    <w:rsid w:val="000414E8"/>
    <w:rsid w:val="000415F1"/>
    <w:rsid w:val="00041EC8"/>
    <w:rsid w:val="00044409"/>
    <w:rsid w:val="00044BD0"/>
    <w:rsid w:val="000466BC"/>
    <w:rsid w:val="000563B4"/>
    <w:rsid w:val="00056C26"/>
    <w:rsid w:val="000572D1"/>
    <w:rsid w:val="00057CE9"/>
    <w:rsid w:val="00062500"/>
    <w:rsid w:val="0006499F"/>
    <w:rsid w:val="0006588D"/>
    <w:rsid w:val="00065F32"/>
    <w:rsid w:val="00066C16"/>
    <w:rsid w:val="00067A5E"/>
    <w:rsid w:val="00067EE3"/>
    <w:rsid w:val="000719BB"/>
    <w:rsid w:val="000723EF"/>
    <w:rsid w:val="00072A65"/>
    <w:rsid w:val="00072C1E"/>
    <w:rsid w:val="0007330F"/>
    <w:rsid w:val="00074D42"/>
    <w:rsid w:val="000752D9"/>
    <w:rsid w:val="0007720E"/>
    <w:rsid w:val="00081279"/>
    <w:rsid w:val="00081A63"/>
    <w:rsid w:val="000839DD"/>
    <w:rsid w:val="00083BAF"/>
    <w:rsid w:val="000847E9"/>
    <w:rsid w:val="00085CFB"/>
    <w:rsid w:val="000862E2"/>
    <w:rsid w:val="00090C69"/>
    <w:rsid w:val="00091644"/>
    <w:rsid w:val="00092CC9"/>
    <w:rsid w:val="00094A2B"/>
    <w:rsid w:val="0009544E"/>
    <w:rsid w:val="00095A11"/>
    <w:rsid w:val="00097826"/>
    <w:rsid w:val="00097D92"/>
    <w:rsid w:val="000A1533"/>
    <w:rsid w:val="000A2EAF"/>
    <w:rsid w:val="000A389A"/>
    <w:rsid w:val="000A6F45"/>
    <w:rsid w:val="000A759B"/>
    <w:rsid w:val="000A7A9C"/>
    <w:rsid w:val="000B1921"/>
    <w:rsid w:val="000B2457"/>
    <w:rsid w:val="000B4126"/>
    <w:rsid w:val="000B44CF"/>
    <w:rsid w:val="000B4998"/>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24FF"/>
    <w:rsid w:val="00104950"/>
    <w:rsid w:val="00106A0E"/>
    <w:rsid w:val="001078D8"/>
    <w:rsid w:val="0011040C"/>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34D"/>
    <w:rsid w:val="0017748F"/>
    <w:rsid w:val="00177B82"/>
    <w:rsid w:val="00177D6B"/>
    <w:rsid w:val="00182EAB"/>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F02"/>
    <w:rsid w:val="001B102A"/>
    <w:rsid w:val="001B23A1"/>
    <w:rsid w:val="001B2585"/>
    <w:rsid w:val="001B2E37"/>
    <w:rsid w:val="001B2FAE"/>
    <w:rsid w:val="001B36CB"/>
    <w:rsid w:val="001B4E74"/>
    <w:rsid w:val="001B4F39"/>
    <w:rsid w:val="001B5EED"/>
    <w:rsid w:val="001B707E"/>
    <w:rsid w:val="001C0A9B"/>
    <w:rsid w:val="001C1225"/>
    <w:rsid w:val="001C2033"/>
    <w:rsid w:val="001C22AD"/>
    <w:rsid w:val="001C232C"/>
    <w:rsid w:val="001C2E0F"/>
    <w:rsid w:val="001C3310"/>
    <w:rsid w:val="001C4B3B"/>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807"/>
    <w:rsid w:val="00217A21"/>
    <w:rsid w:val="00223DAF"/>
    <w:rsid w:val="00224981"/>
    <w:rsid w:val="002260E8"/>
    <w:rsid w:val="00226F37"/>
    <w:rsid w:val="00227BC8"/>
    <w:rsid w:val="00227EE7"/>
    <w:rsid w:val="00233A53"/>
    <w:rsid w:val="00240B81"/>
    <w:rsid w:val="00240D55"/>
    <w:rsid w:val="00242AF8"/>
    <w:rsid w:val="00242D08"/>
    <w:rsid w:val="00246BE1"/>
    <w:rsid w:val="00247D01"/>
    <w:rsid w:val="00250254"/>
    <w:rsid w:val="0025030F"/>
    <w:rsid w:val="00250A7D"/>
    <w:rsid w:val="00253538"/>
    <w:rsid w:val="00253C39"/>
    <w:rsid w:val="00255821"/>
    <w:rsid w:val="0026085C"/>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CF3"/>
    <w:rsid w:val="003257F5"/>
    <w:rsid w:val="00325A21"/>
    <w:rsid w:val="00325FF5"/>
    <w:rsid w:val="00326D09"/>
    <w:rsid w:val="00327EEF"/>
    <w:rsid w:val="00327F28"/>
    <w:rsid w:val="0033239F"/>
    <w:rsid w:val="00332E6D"/>
    <w:rsid w:val="003332F5"/>
    <w:rsid w:val="003339FF"/>
    <w:rsid w:val="00333C1C"/>
    <w:rsid w:val="00335975"/>
    <w:rsid w:val="00337694"/>
    <w:rsid w:val="0033797B"/>
    <w:rsid w:val="0034274B"/>
    <w:rsid w:val="0034333E"/>
    <w:rsid w:val="00344144"/>
    <w:rsid w:val="00346B6B"/>
    <w:rsid w:val="00347146"/>
    <w:rsid w:val="0034719F"/>
    <w:rsid w:val="00350305"/>
    <w:rsid w:val="003508E4"/>
    <w:rsid w:val="00350A35"/>
    <w:rsid w:val="00351974"/>
    <w:rsid w:val="00353C9A"/>
    <w:rsid w:val="0035410B"/>
    <w:rsid w:val="0035531B"/>
    <w:rsid w:val="00356B56"/>
    <w:rsid w:val="003571D8"/>
    <w:rsid w:val="00357BC6"/>
    <w:rsid w:val="00360E4F"/>
    <w:rsid w:val="00361422"/>
    <w:rsid w:val="003617BA"/>
    <w:rsid w:val="0036288F"/>
    <w:rsid w:val="00364CF9"/>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6EF6"/>
    <w:rsid w:val="003B7C2B"/>
    <w:rsid w:val="003C0BF5"/>
    <w:rsid w:val="003C33F2"/>
    <w:rsid w:val="003C39DB"/>
    <w:rsid w:val="003C4EAE"/>
    <w:rsid w:val="003C4F24"/>
    <w:rsid w:val="003C5943"/>
    <w:rsid w:val="003C6030"/>
    <w:rsid w:val="003C6721"/>
    <w:rsid w:val="003D08B1"/>
    <w:rsid w:val="003D1280"/>
    <w:rsid w:val="003D756E"/>
    <w:rsid w:val="003D7A13"/>
    <w:rsid w:val="003E29D4"/>
    <w:rsid w:val="003E3815"/>
    <w:rsid w:val="003E3CE3"/>
    <w:rsid w:val="003E420D"/>
    <w:rsid w:val="003E459C"/>
    <w:rsid w:val="003E4C13"/>
    <w:rsid w:val="003E4D35"/>
    <w:rsid w:val="003E6298"/>
    <w:rsid w:val="003E6B86"/>
    <w:rsid w:val="003E79F5"/>
    <w:rsid w:val="003F0085"/>
    <w:rsid w:val="003F0707"/>
    <w:rsid w:val="003F1CFD"/>
    <w:rsid w:val="003F2EE3"/>
    <w:rsid w:val="003F4D5A"/>
    <w:rsid w:val="0040352D"/>
    <w:rsid w:val="004039B9"/>
    <w:rsid w:val="00404264"/>
    <w:rsid w:val="00404BA2"/>
    <w:rsid w:val="004056F7"/>
    <w:rsid w:val="004078F3"/>
    <w:rsid w:val="004102B5"/>
    <w:rsid w:val="00413F8C"/>
    <w:rsid w:val="00416E9C"/>
    <w:rsid w:val="00417206"/>
    <w:rsid w:val="0042036E"/>
    <w:rsid w:val="00427794"/>
    <w:rsid w:val="004304A9"/>
    <w:rsid w:val="00430EE4"/>
    <w:rsid w:val="004337AB"/>
    <w:rsid w:val="00433AD5"/>
    <w:rsid w:val="00434583"/>
    <w:rsid w:val="0043477C"/>
    <w:rsid w:val="004352C0"/>
    <w:rsid w:val="00440CDA"/>
    <w:rsid w:val="00441476"/>
    <w:rsid w:val="0044335D"/>
    <w:rsid w:val="004459EF"/>
    <w:rsid w:val="004470F1"/>
    <w:rsid w:val="00450F07"/>
    <w:rsid w:val="004525D5"/>
    <w:rsid w:val="00452F69"/>
    <w:rsid w:val="00453CD3"/>
    <w:rsid w:val="00454716"/>
    <w:rsid w:val="00454BB9"/>
    <w:rsid w:val="00454F86"/>
    <w:rsid w:val="00454F9C"/>
    <w:rsid w:val="00456597"/>
    <w:rsid w:val="00456620"/>
    <w:rsid w:val="00457168"/>
    <w:rsid w:val="00460660"/>
    <w:rsid w:val="00460DC3"/>
    <w:rsid w:val="00464BA9"/>
    <w:rsid w:val="004679D1"/>
    <w:rsid w:val="00471BE0"/>
    <w:rsid w:val="00472C13"/>
    <w:rsid w:val="00473B42"/>
    <w:rsid w:val="00474C08"/>
    <w:rsid w:val="00474DD1"/>
    <w:rsid w:val="00474F4D"/>
    <w:rsid w:val="00476957"/>
    <w:rsid w:val="004806B9"/>
    <w:rsid w:val="0048078A"/>
    <w:rsid w:val="00483969"/>
    <w:rsid w:val="0048486A"/>
    <w:rsid w:val="00484D58"/>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2497"/>
    <w:rsid w:val="004C4399"/>
    <w:rsid w:val="004C5D5D"/>
    <w:rsid w:val="004C6303"/>
    <w:rsid w:val="004C6480"/>
    <w:rsid w:val="004C709B"/>
    <w:rsid w:val="004C787C"/>
    <w:rsid w:val="004D294E"/>
    <w:rsid w:val="004D2AD8"/>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50002D"/>
    <w:rsid w:val="00501B32"/>
    <w:rsid w:val="00503A5E"/>
    <w:rsid w:val="00503F3E"/>
    <w:rsid w:val="0050666E"/>
    <w:rsid w:val="0050685B"/>
    <w:rsid w:val="0050776A"/>
    <w:rsid w:val="00510000"/>
    <w:rsid w:val="00511AB9"/>
    <w:rsid w:val="00514105"/>
    <w:rsid w:val="00515634"/>
    <w:rsid w:val="00515B63"/>
    <w:rsid w:val="00517640"/>
    <w:rsid w:val="005210B3"/>
    <w:rsid w:val="0052114C"/>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3BDA"/>
    <w:rsid w:val="005459EB"/>
    <w:rsid w:val="00545EC0"/>
    <w:rsid w:val="005475F4"/>
    <w:rsid w:val="00547B00"/>
    <w:rsid w:val="00547BFE"/>
    <w:rsid w:val="00550DB1"/>
    <w:rsid w:val="00551338"/>
    <w:rsid w:val="00552763"/>
    <w:rsid w:val="00553375"/>
    <w:rsid w:val="00555884"/>
    <w:rsid w:val="00564739"/>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0BD1"/>
    <w:rsid w:val="005959FD"/>
    <w:rsid w:val="005A1305"/>
    <w:rsid w:val="005A1F44"/>
    <w:rsid w:val="005A3D2F"/>
    <w:rsid w:val="005A4A21"/>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5143"/>
    <w:rsid w:val="00625493"/>
    <w:rsid w:val="0062553C"/>
    <w:rsid w:val="006279CD"/>
    <w:rsid w:val="006307CF"/>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1E72"/>
    <w:rsid w:val="006629C0"/>
    <w:rsid w:val="006630EB"/>
    <w:rsid w:val="00663FA4"/>
    <w:rsid w:val="006643AE"/>
    <w:rsid w:val="0066471D"/>
    <w:rsid w:val="00673CDA"/>
    <w:rsid w:val="00674E23"/>
    <w:rsid w:val="00675773"/>
    <w:rsid w:val="006776B6"/>
    <w:rsid w:val="00677D4F"/>
    <w:rsid w:val="00681CB3"/>
    <w:rsid w:val="00683213"/>
    <w:rsid w:val="00687CAF"/>
    <w:rsid w:val="00687D83"/>
    <w:rsid w:val="00691E7D"/>
    <w:rsid w:val="00692012"/>
    <w:rsid w:val="00693150"/>
    <w:rsid w:val="00694B0D"/>
    <w:rsid w:val="00695997"/>
    <w:rsid w:val="00695EA6"/>
    <w:rsid w:val="006A5570"/>
    <w:rsid w:val="006A689C"/>
    <w:rsid w:val="006A6CFA"/>
    <w:rsid w:val="006A6ED2"/>
    <w:rsid w:val="006B0E0C"/>
    <w:rsid w:val="006B2357"/>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19AE"/>
    <w:rsid w:val="006E2FB1"/>
    <w:rsid w:val="006E314D"/>
    <w:rsid w:val="006E41CF"/>
    <w:rsid w:val="006E6E68"/>
    <w:rsid w:val="006E7459"/>
    <w:rsid w:val="006F135F"/>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AF2"/>
    <w:rsid w:val="00740AF5"/>
    <w:rsid w:val="007411C8"/>
    <w:rsid w:val="007433C7"/>
    <w:rsid w:val="00743525"/>
    <w:rsid w:val="00744F6A"/>
    <w:rsid w:val="00745555"/>
    <w:rsid w:val="007504E0"/>
    <w:rsid w:val="00751CF8"/>
    <w:rsid w:val="007541A2"/>
    <w:rsid w:val="00755818"/>
    <w:rsid w:val="0075642E"/>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B96"/>
    <w:rsid w:val="007C3744"/>
    <w:rsid w:val="007C422A"/>
    <w:rsid w:val="007C4414"/>
    <w:rsid w:val="007D313E"/>
    <w:rsid w:val="007D3806"/>
    <w:rsid w:val="007D382D"/>
    <w:rsid w:val="007D4A4B"/>
    <w:rsid w:val="007D5A8D"/>
    <w:rsid w:val="007D6562"/>
    <w:rsid w:val="007E0287"/>
    <w:rsid w:val="007E0F08"/>
    <w:rsid w:val="007E2234"/>
    <w:rsid w:val="007E4A6E"/>
    <w:rsid w:val="007F0C13"/>
    <w:rsid w:val="007F15FF"/>
    <w:rsid w:val="007F1C8D"/>
    <w:rsid w:val="007F2D65"/>
    <w:rsid w:val="007F3581"/>
    <w:rsid w:val="007F40AE"/>
    <w:rsid w:val="007F56A7"/>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B8C"/>
    <w:rsid w:val="008A33CC"/>
    <w:rsid w:val="008A3568"/>
    <w:rsid w:val="008A5810"/>
    <w:rsid w:val="008A6217"/>
    <w:rsid w:val="008B2021"/>
    <w:rsid w:val="008B35D1"/>
    <w:rsid w:val="008B53FB"/>
    <w:rsid w:val="008C0335"/>
    <w:rsid w:val="008C3E6F"/>
    <w:rsid w:val="008C50F3"/>
    <w:rsid w:val="008C65BC"/>
    <w:rsid w:val="008C7233"/>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E7FE0"/>
    <w:rsid w:val="008F08B6"/>
    <w:rsid w:val="008F1493"/>
    <w:rsid w:val="008F18D6"/>
    <w:rsid w:val="008F1DFC"/>
    <w:rsid w:val="008F2C9B"/>
    <w:rsid w:val="008F3865"/>
    <w:rsid w:val="008F4655"/>
    <w:rsid w:val="008F797B"/>
    <w:rsid w:val="00901536"/>
    <w:rsid w:val="00901BEF"/>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5C06"/>
    <w:rsid w:val="00946FFC"/>
    <w:rsid w:val="00950120"/>
    <w:rsid w:val="009506C2"/>
    <w:rsid w:val="00951710"/>
    <w:rsid w:val="0095457C"/>
    <w:rsid w:val="00954693"/>
    <w:rsid w:val="00956D01"/>
    <w:rsid w:val="00960EC0"/>
    <w:rsid w:val="00962223"/>
    <w:rsid w:val="00962258"/>
    <w:rsid w:val="00962D3D"/>
    <w:rsid w:val="00964860"/>
    <w:rsid w:val="009657CD"/>
    <w:rsid w:val="009677CF"/>
    <w:rsid w:val="009678B7"/>
    <w:rsid w:val="00970C15"/>
    <w:rsid w:val="00971B34"/>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A73B4"/>
    <w:rsid w:val="009B2160"/>
    <w:rsid w:val="009B2776"/>
    <w:rsid w:val="009B2943"/>
    <w:rsid w:val="009B2E97"/>
    <w:rsid w:val="009B5146"/>
    <w:rsid w:val="009B5A97"/>
    <w:rsid w:val="009B6631"/>
    <w:rsid w:val="009C0F4D"/>
    <w:rsid w:val="009C16B6"/>
    <w:rsid w:val="009C18B0"/>
    <w:rsid w:val="009C25BA"/>
    <w:rsid w:val="009C3AE1"/>
    <w:rsid w:val="009C418E"/>
    <w:rsid w:val="009C442C"/>
    <w:rsid w:val="009C5701"/>
    <w:rsid w:val="009C583E"/>
    <w:rsid w:val="009D0E54"/>
    <w:rsid w:val="009D20A1"/>
    <w:rsid w:val="009D232F"/>
    <w:rsid w:val="009D2D18"/>
    <w:rsid w:val="009D2EAA"/>
    <w:rsid w:val="009D4C6D"/>
    <w:rsid w:val="009D7DE7"/>
    <w:rsid w:val="009E07F4"/>
    <w:rsid w:val="009E18F5"/>
    <w:rsid w:val="009E33F4"/>
    <w:rsid w:val="009E48CE"/>
    <w:rsid w:val="009E7F82"/>
    <w:rsid w:val="009F0C47"/>
    <w:rsid w:val="009F0CF5"/>
    <w:rsid w:val="009F152F"/>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7B9E"/>
    <w:rsid w:val="00A2065C"/>
    <w:rsid w:val="00A25666"/>
    <w:rsid w:val="00A26CBA"/>
    <w:rsid w:val="00A331C1"/>
    <w:rsid w:val="00A3332D"/>
    <w:rsid w:val="00A34FE3"/>
    <w:rsid w:val="00A3626D"/>
    <w:rsid w:val="00A362F2"/>
    <w:rsid w:val="00A40398"/>
    <w:rsid w:val="00A4050F"/>
    <w:rsid w:val="00A4290C"/>
    <w:rsid w:val="00A451B6"/>
    <w:rsid w:val="00A4543D"/>
    <w:rsid w:val="00A45BE9"/>
    <w:rsid w:val="00A479E2"/>
    <w:rsid w:val="00A50641"/>
    <w:rsid w:val="00A515CE"/>
    <w:rsid w:val="00A51626"/>
    <w:rsid w:val="00A52DE1"/>
    <w:rsid w:val="00A530BF"/>
    <w:rsid w:val="00A53527"/>
    <w:rsid w:val="00A571CA"/>
    <w:rsid w:val="00A57E8D"/>
    <w:rsid w:val="00A606C1"/>
    <w:rsid w:val="00A6177B"/>
    <w:rsid w:val="00A6228C"/>
    <w:rsid w:val="00A635F9"/>
    <w:rsid w:val="00A66136"/>
    <w:rsid w:val="00A66F14"/>
    <w:rsid w:val="00A704CC"/>
    <w:rsid w:val="00A70D27"/>
    <w:rsid w:val="00A71189"/>
    <w:rsid w:val="00A72842"/>
    <w:rsid w:val="00A7364A"/>
    <w:rsid w:val="00A73812"/>
    <w:rsid w:val="00A7451A"/>
    <w:rsid w:val="00A74DCC"/>
    <w:rsid w:val="00A752DC"/>
    <w:rsid w:val="00A753ED"/>
    <w:rsid w:val="00A77512"/>
    <w:rsid w:val="00A82AE5"/>
    <w:rsid w:val="00A83FCE"/>
    <w:rsid w:val="00A849D4"/>
    <w:rsid w:val="00A8513E"/>
    <w:rsid w:val="00A85D4F"/>
    <w:rsid w:val="00A867A6"/>
    <w:rsid w:val="00A87984"/>
    <w:rsid w:val="00A929C3"/>
    <w:rsid w:val="00A93949"/>
    <w:rsid w:val="00A94328"/>
    <w:rsid w:val="00A94456"/>
    <w:rsid w:val="00A94C2F"/>
    <w:rsid w:val="00A954BC"/>
    <w:rsid w:val="00A95C0A"/>
    <w:rsid w:val="00AA0620"/>
    <w:rsid w:val="00AA13C8"/>
    <w:rsid w:val="00AA3179"/>
    <w:rsid w:val="00AA3E17"/>
    <w:rsid w:val="00AA4CBB"/>
    <w:rsid w:val="00AA576A"/>
    <w:rsid w:val="00AA65FA"/>
    <w:rsid w:val="00AA7351"/>
    <w:rsid w:val="00AA7A36"/>
    <w:rsid w:val="00AA7AD2"/>
    <w:rsid w:val="00AB1063"/>
    <w:rsid w:val="00AB2EAA"/>
    <w:rsid w:val="00AB35F2"/>
    <w:rsid w:val="00AB58B7"/>
    <w:rsid w:val="00AB7A51"/>
    <w:rsid w:val="00AC01E9"/>
    <w:rsid w:val="00AC0FDE"/>
    <w:rsid w:val="00AC1CEF"/>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8B5"/>
    <w:rsid w:val="00B13A26"/>
    <w:rsid w:val="00B1425B"/>
    <w:rsid w:val="00B14F59"/>
    <w:rsid w:val="00B15D0D"/>
    <w:rsid w:val="00B16488"/>
    <w:rsid w:val="00B17C43"/>
    <w:rsid w:val="00B22106"/>
    <w:rsid w:val="00B24B97"/>
    <w:rsid w:val="00B3177A"/>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5BC"/>
    <w:rsid w:val="00B645ED"/>
    <w:rsid w:val="00B66865"/>
    <w:rsid w:val="00B66DC1"/>
    <w:rsid w:val="00B67D9E"/>
    <w:rsid w:val="00B70267"/>
    <w:rsid w:val="00B735F5"/>
    <w:rsid w:val="00B75EE1"/>
    <w:rsid w:val="00B77481"/>
    <w:rsid w:val="00B77C6D"/>
    <w:rsid w:val="00B80448"/>
    <w:rsid w:val="00B8044B"/>
    <w:rsid w:val="00B805D5"/>
    <w:rsid w:val="00B80E53"/>
    <w:rsid w:val="00B80FA4"/>
    <w:rsid w:val="00B82A36"/>
    <w:rsid w:val="00B83A53"/>
    <w:rsid w:val="00B83F2F"/>
    <w:rsid w:val="00B8518B"/>
    <w:rsid w:val="00B866D9"/>
    <w:rsid w:val="00B86A88"/>
    <w:rsid w:val="00B91757"/>
    <w:rsid w:val="00B920B5"/>
    <w:rsid w:val="00B97030"/>
    <w:rsid w:val="00B97CC3"/>
    <w:rsid w:val="00BA1E9D"/>
    <w:rsid w:val="00BA31A7"/>
    <w:rsid w:val="00BA34A5"/>
    <w:rsid w:val="00BA37B1"/>
    <w:rsid w:val="00BA5A03"/>
    <w:rsid w:val="00BA5C5E"/>
    <w:rsid w:val="00BA6576"/>
    <w:rsid w:val="00BB10BD"/>
    <w:rsid w:val="00BB3F86"/>
    <w:rsid w:val="00BB4AF2"/>
    <w:rsid w:val="00BB51D3"/>
    <w:rsid w:val="00BC06C4"/>
    <w:rsid w:val="00BC44A1"/>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179"/>
    <w:rsid w:val="00C213C7"/>
    <w:rsid w:val="00C21CCE"/>
    <w:rsid w:val="00C222B3"/>
    <w:rsid w:val="00C226C0"/>
    <w:rsid w:val="00C2534C"/>
    <w:rsid w:val="00C273BA"/>
    <w:rsid w:val="00C274B4"/>
    <w:rsid w:val="00C30F06"/>
    <w:rsid w:val="00C3406B"/>
    <w:rsid w:val="00C35479"/>
    <w:rsid w:val="00C3709A"/>
    <w:rsid w:val="00C375D1"/>
    <w:rsid w:val="00C41FD3"/>
    <w:rsid w:val="00C42FE6"/>
    <w:rsid w:val="00C4456C"/>
    <w:rsid w:val="00C44E79"/>
    <w:rsid w:val="00C44F6A"/>
    <w:rsid w:val="00C45F55"/>
    <w:rsid w:val="00C468D6"/>
    <w:rsid w:val="00C478AC"/>
    <w:rsid w:val="00C5336C"/>
    <w:rsid w:val="00C53EBD"/>
    <w:rsid w:val="00C56D0C"/>
    <w:rsid w:val="00C57268"/>
    <w:rsid w:val="00C574FE"/>
    <w:rsid w:val="00C6198E"/>
    <w:rsid w:val="00C66878"/>
    <w:rsid w:val="00C708EA"/>
    <w:rsid w:val="00C70C80"/>
    <w:rsid w:val="00C7216F"/>
    <w:rsid w:val="00C731D6"/>
    <w:rsid w:val="00C7411D"/>
    <w:rsid w:val="00C75051"/>
    <w:rsid w:val="00C7562E"/>
    <w:rsid w:val="00C75AC5"/>
    <w:rsid w:val="00C75F96"/>
    <w:rsid w:val="00C763CE"/>
    <w:rsid w:val="00C7745B"/>
    <w:rsid w:val="00C776E5"/>
    <w:rsid w:val="00C778A5"/>
    <w:rsid w:val="00C77A59"/>
    <w:rsid w:val="00C8580D"/>
    <w:rsid w:val="00C9037F"/>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37A5"/>
    <w:rsid w:val="00CB6A37"/>
    <w:rsid w:val="00CB7684"/>
    <w:rsid w:val="00CC080E"/>
    <w:rsid w:val="00CC31CF"/>
    <w:rsid w:val="00CC4380"/>
    <w:rsid w:val="00CC45B0"/>
    <w:rsid w:val="00CC493D"/>
    <w:rsid w:val="00CC527F"/>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5B83"/>
    <w:rsid w:val="00D25DE4"/>
    <w:rsid w:val="00D30CCC"/>
    <w:rsid w:val="00D31334"/>
    <w:rsid w:val="00D31E39"/>
    <w:rsid w:val="00D35B68"/>
    <w:rsid w:val="00D37B14"/>
    <w:rsid w:val="00D37B7C"/>
    <w:rsid w:val="00D400E0"/>
    <w:rsid w:val="00D4108E"/>
    <w:rsid w:val="00D41517"/>
    <w:rsid w:val="00D4247C"/>
    <w:rsid w:val="00D44668"/>
    <w:rsid w:val="00D44B92"/>
    <w:rsid w:val="00D46DAF"/>
    <w:rsid w:val="00D46DDF"/>
    <w:rsid w:val="00D50879"/>
    <w:rsid w:val="00D523E7"/>
    <w:rsid w:val="00D5279A"/>
    <w:rsid w:val="00D529A2"/>
    <w:rsid w:val="00D57BFB"/>
    <w:rsid w:val="00D60552"/>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42AF"/>
    <w:rsid w:val="00D96121"/>
    <w:rsid w:val="00D97197"/>
    <w:rsid w:val="00D97B35"/>
    <w:rsid w:val="00D97BE3"/>
    <w:rsid w:val="00DA0EA3"/>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2426"/>
    <w:rsid w:val="00DD46F3"/>
    <w:rsid w:val="00DD546A"/>
    <w:rsid w:val="00DD5626"/>
    <w:rsid w:val="00DD7852"/>
    <w:rsid w:val="00DD7A86"/>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2E9F"/>
    <w:rsid w:val="00E04FB7"/>
    <w:rsid w:val="00E0558F"/>
    <w:rsid w:val="00E05DD1"/>
    <w:rsid w:val="00E0614E"/>
    <w:rsid w:val="00E11ACD"/>
    <w:rsid w:val="00E121A6"/>
    <w:rsid w:val="00E1257B"/>
    <w:rsid w:val="00E1377C"/>
    <w:rsid w:val="00E1401B"/>
    <w:rsid w:val="00E14B75"/>
    <w:rsid w:val="00E16FF7"/>
    <w:rsid w:val="00E17252"/>
    <w:rsid w:val="00E17F5B"/>
    <w:rsid w:val="00E20376"/>
    <w:rsid w:val="00E20968"/>
    <w:rsid w:val="00E21F92"/>
    <w:rsid w:val="00E22C30"/>
    <w:rsid w:val="00E23430"/>
    <w:rsid w:val="00E23FD5"/>
    <w:rsid w:val="00E2443E"/>
    <w:rsid w:val="00E25DBD"/>
    <w:rsid w:val="00E26D68"/>
    <w:rsid w:val="00E3047E"/>
    <w:rsid w:val="00E32D44"/>
    <w:rsid w:val="00E3475A"/>
    <w:rsid w:val="00E35AFB"/>
    <w:rsid w:val="00E35B31"/>
    <w:rsid w:val="00E3676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31D3"/>
    <w:rsid w:val="00E96957"/>
    <w:rsid w:val="00E97822"/>
    <w:rsid w:val="00E97E22"/>
    <w:rsid w:val="00EA0A81"/>
    <w:rsid w:val="00EA18ED"/>
    <w:rsid w:val="00EA26C4"/>
    <w:rsid w:val="00EA6CE6"/>
    <w:rsid w:val="00EA6EC7"/>
    <w:rsid w:val="00EB0647"/>
    <w:rsid w:val="00EB104F"/>
    <w:rsid w:val="00EB15FC"/>
    <w:rsid w:val="00EB2EF4"/>
    <w:rsid w:val="00EB464C"/>
    <w:rsid w:val="00EB46E5"/>
    <w:rsid w:val="00EB5D4D"/>
    <w:rsid w:val="00EB6402"/>
    <w:rsid w:val="00EB756A"/>
    <w:rsid w:val="00EC10AE"/>
    <w:rsid w:val="00EC5FFE"/>
    <w:rsid w:val="00EC68A2"/>
    <w:rsid w:val="00ED023E"/>
    <w:rsid w:val="00ED0703"/>
    <w:rsid w:val="00ED14BD"/>
    <w:rsid w:val="00ED4418"/>
    <w:rsid w:val="00ED6360"/>
    <w:rsid w:val="00ED78D2"/>
    <w:rsid w:val="00EE0BBE"/>
    <w:rsid w:val="00EE2244"/>
    <w:rsid w:val="00EE2BAC"/>
    <w:rsid w:val="00EE3C5F"/>
    <w:rsid w:val="00EE582C"/>
    <w:rsid w:val="00EE5FE5"/>
    <w:rsid w:val="00EE7882"/>
    <w:rsid w:val="00EF0077"/>
    <w:rsid w:val="00EF048F"/>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251A"/>
    <w:rsid w:val="00F54432"/>
    <w:rsid w:val="00F5516A"/>
    <w:rsid w:val="00F569C6"/>
    <w:rsid w:val="00F60757"/>
    <w:rsid w:val="00F64A4A"/>
    <w:rsid w:val="00F659EB"/>
    <w:rsid w:val="00F7345A"/>
    <w:rsid w:val="00F74C1E"/>
    <w:rsid w:val="00F757ED"/>
    <w:rsid w:val="00F76F75"/>
    <w:rsid w:val="00F85181"/>
    <w:rsid w:val="00F857C0"/>
    <w:rsid w:val="00F86BA6"/>
    <w:rsid w:val="00F9156D"/>
    <w:rsid w:val="00F93E20"/>
    <w:rsid w:val="00F9575E"/>
    <w:rsid w:val="00F979A3"/>
    <w:rsid w:val="00FA727F"/>
    <w:rsid w:val="00FA7FD7"/>
    <w:rsid w:val="00FB135C"/>
    <w:rsid w:val="00FB4067"/>
    <w:rsid w:val="00FB52B3"/>
    <w:rsid w:val="00FB6342"/>
    <w:rsid w:val="00FC169F"/>
    <w:rsid w:val="00FC2E30"/>
    <w:rsid w:val="00FC6389"/>
    <w:rsid w:val="00FD0011"/>
    <w:rsid w:val="00FD2944"/>
    <w:rsid w:val="00FD7140"/>
    <w:rsid w:val="00FE149B"/>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 w:type="character" w:styleId="Nevyeenzmnka">
    <w:name w:val="Unresolved Mention"/>
    <w:basedOn w:val="Standardnpsmoodstavce"/>
    <w:uiPriority w:val="99"/>
    <w:semiHidden/>
    <w:unhideWhenUsed/>
    <w:rsid w:val="00C375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583955639">
      <w:bodyDiv w:val="1"/>
      <w:marLeft w:val="0"/>
      <w:marRight w:val="0"/>
      <w:marTop w:val="0"/>
      <w:marBottom w:val="0"/>
      <w:divBdr>
        <w:top w:val="none" w:sz="0" w:space="0" w:color="auto"/>
        <w:left w:val="none" w:sz="0" w:space="0" w:color="auto"/>
        <w:bottom w:val="none" w:sz="0" w:space="0" w:color="auto"/>
        <w:right w:val="none" w:sz="0" w:space="0" w:color="auto"/>
      </w:divBdr>
    </w:div>
    <w:div w:id="9453049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FD840EB-7B35-4E11-9222-A2E9D62D3793}">
  <ds:schemaRefs>
    <ds:schemaRef ds:uri="http://schemas.openxmlformats.org/officeDocument/2006/bibliography"/>
  </ds:schemaRefs>
</ds:datastoreItem>
</file>

<file path=customXml/itemProps3.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113</TotalTime>
  <Pages>44</Pages>
  <Words>19176</Words>
  <Characters>113145</Characters>
  <Application>Microsoft Office Word</Application>
  <DocSecurity>0</DocSecurity>
  <Lines>942</Lines>
  <Paragraphs>264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2024-06-05T08:59:00Z</cp:lastPrinted>
  <dcterms:created xsi:type="dcterms:W3CDTF">2024-06-10T08:18:00Z</dcterms:created>
  <dcterms:modified xsi:type="dcterms:W3CDTF">2024-07-16T10:56:00Z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